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02" w:rsidRPr="00EA5DE7" w:rsidRDefault="00761402" w:rsidP="00EA5DE7">
      <w:pPr>
        <w:spacing w:after="288"/>
        <w:outlineLvl w:val="0"/>
        <w:rPr>
          <w:rFonts w:ascii="Times New Roman" w:eastAsia="Times New Roman" w:hAnsi="Times New Roman" w:cs="Times New Roman"/>
          <w:color w:val="000000"/>
          <w:kern w:val="36"/>
          <w:sz w:val="28"/>
          <w:szCs w:val="28"/>
          <w:lang w:eastAsia="ru-RU"/>
        </w:rPr>
      </w:pPr>
      <w:r w:rsidRPr="00EA5DE7">
        <w:rPr>
          <w:rFonts w:ascii="Times New Roman" w:eastAsia="Times New Roman" w:hAnsi="Times New Roman" w:cs="Times New Roman"/>
          <w:color w:val="000000"/>
          <w:kern w:val="36"/>
          <w:sz w:val="28"/>
          <w:szCs w:val="28"/>
          <w:lang w:eastAsia="ru-RU"/>
        </w:rPr>
        <w:t xml:space="preserve">Як </w:t>
      </w:r>
      <w:proofErr w:type="gramStart"/>
      <w:r w:rsidRPr="00EA5DE7">
        <w:rPr>
          <w:rFonts w:ascii="Times New Roman" w:eastAsia="Times New Roman" w:hAnsi="Times New Roman" w:cs="Times New Roman"/>
          <w:color w:val="000000"/>
          <w:kern w:val="36"/>
          <w:sz w:val="28"/>
          <w:szCs w:val="28"/>
          <w:lang w:eastAsia="ru-RU"/>
        </w:rPr>
        <w:t>п</w:t>
      </w:r>
      <w:proofErr w:type="gramEnd"/>
      <w:r w:rsidRPr="00EA5DE7">
        <w:rPr>
          <w:rFonts w:ascii="Times New Roman" w:eastAsia="Times New Roman" w:hAnsi="Times New Roman" w:cs="Times New Roman"/>
          <w:color w:val="000000"/>
          <w:kern w:val="36"/>
          <w:sz w:val="28"/>
          <w:szCs w:val="28"/>
          <w:lang w:eastAsia="ru-RU"/>
        </w:rPr>
        <w:t>ідготувати відкритий урок</w:t>
      </w:r>
    </w:p>
    <w:p w:rsidR="00761402" w:rsidRPr="00EA5DE7" w:rsidRDefault="00761402" w:rsidP="00EA5DE7">
      <w:pPr>
        <w:spacing w:after="0"/>
        <w:rPr>
          <w:rFonts w:ascii="Times New Roman" w:eastAsia="Times New Roman" w:hAnsi="Times New Roman" w:cs="Times New Roman"/>
          <w:color w:val="000000"/>
          <w:sz w:val="28"/>
          <w:szCs w:val="28"/>
          <w:lang w:eastAsia="ru-RU"/>
        </w:rPr>
      </w:pPr>
      <w:proofErr w:type="gramStart"/>
      <w:r w:rsidRPr="00EA5DE7">
        <w:rPr>
          <w:rFonts w:ascii="Times New Roman" w:eastAsia="Times New Roman" w:hAnsi="Times New Roman" w:cs="Times New Roman"/>
          <w:b/>
          <w:bCs/>
          <w:color w:val="000000"/>
          <w:sz w:val="28"/>
          <w:szCs w:val="28"/>
          <w:lang w:eastAsia="ru-RU"/>
        </w:rPr>
        <w:t>П</w:t>
      </w:r>
      <w:proofErr w:type="gramEnd"/>
      <w:r w:rsidRPr="00EA5DE7">
        <w:rPr>
          <w:rFonts w:ascii="Times New Roman" w:eastAsia="Times New Roman" w:hAnsi="Times New Roman" w:cs="Times New Roman"/>
          <w:b/>
          <w:bCs/>
          <w:color w:val="000000"/>
          <w:sz w:val="28"/>
          <w:szCs w:val="28"/>
          <w:lang w:eastAsia="ru-RU"/>
        </w:rPr>
        <w:t>ідготовка відкритого заняття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ідготовка до відкритого заняття проводиться відповідно до оптимальних вимог методики проведення занять: аналіз змісту навчального матеріалу; аналіз особливостей конкретного контингенту учнів на даному занятті; вибір методів, форм і засобів навчання; короткий опис ходу заняття відповідно до плану навчального заняття.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Вибі</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 xml:space="preserve"> теми відкритого заняття вчитель мусить робити самостійно, з урахуванням аналізу навчального матеріалу, на якому він зможе краще показати розроблені ним удосконалення, прийоми та методи своєї професійної майстерності, організацію навчальної діяльності учнів на різних етапах уроку.</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Починати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ідготовку необхідно з формулювання </w:t>
      </w:r>
      <w:r w:rsidRPr="00EA5DE7">
        <w:rPr>
          <w:rFonts w:ascii="Times New Roman" w:eastAsia="Times New Roman" w:hAnsi="Times New Roman" w:cs="Times New Roman"/>
          <w:b/>
          <w:bCs/>
          <w:color w:val="000000"/>
          <w:sz w:val="28"/>
          <w:szCs w:val="28"/>
          <w:lang w:eastAsia="ru-RU"/>
        </w:rPr>
        <w:t>методичної мети відкритого заняття</w:t>
      </w:r>
      <w:r w:rsidRPr="00EA5DE7">
        <w:rPr>
          <w:rFonts w:ascii="Times New Roman" w:eastAsia="Times New Roman" w:hAnsi="Times New Roman" w:cs="Times New Roman"/>
          <w:color w:val="000000"/>
          <w:sz w:val="28"/>
          <w:szCs w:val="28"/>
          <w:lang w:eastAsia="ru-RU"/>
        </w:rPr>
        <w:t xml:space="preserve">. Вона повинна відображати вибрану домінуючу методику чи технологію проведення уроку. Це допоможе найконструктивніше й об’єктивно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ідійти до самоаналізу та аналізу уроку, оцінити вірність підібраних методів і прийомів, форм організації уроку тощо.</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Методичну мету відкритого заняття, як приклад, можна сформулювати таким чином:</w:t>
      </w:r>
    </w:p>
    <w:p w:rsidR="00761402" w:rsidRPr="00EA5DE7" w:rsidRDefault="00761402" w:rsidP="00EA5DE7">
      <w:pPr>
        <w:numPr>
          <w:ilvl w:val="0"/>
          <w:numId w:val="2"/>
        </w:numPr>
        <w:spacing w:before="38" w:after="192"/>
        <w:ind w:left="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використання </w:t>
      </w:r>
      <w:proofErr w:type="gramStart"/>
      <w:r w:rsidRPr="00EA5DE7">
        <w:rPr>
          <w:rFonts w:ascii="Times New Roman" w:eastAsia="Times New Roman" w:hAnsi="Times New Roman" w:cs="Times New Roman"/>
          <w:color w:val="000000"/>
          <w:sz w:val="28"/>
          <w:szCs w:val="28"/>
          <w:lang w:eastAsia="ru-RU"/>
        </w:rPr>
        <w:t>персонального</w:t>
      </w:r>
      <w:proofErr w:type="gramEnd"/>
      <w:r w:rsidRPr="00EA5DE7">
        <w:rPr>
          <w:rFonts w:ascii="Times New Roman" w:eastAsia="Times New Roman" w:hAnsi="Times New Roman" w:cs="Times New Roman"/>
          <w:color w:val="000000"/>
          <w:sz w:val="28"/>
          <w:szCs w:val="28"/>
          <w:lang w:eastAsia="ru-RU"/>
        </w:rPr>
        <w:t xml:space="preserve"> комп’ютера у вирішенні практичних завдань;</w:t>
      </w:r>
    </w:p>
    <w:p w:rsidR="00761402" w:rsidRPr="00EA5DE7" w:rsidRDefault="00761402" w:rsidP="00EA5DE7">
      <w:pPr>
        <w:numPr>
          <w:ilvl w:val="0"/>
          <w:numId w:val="2"/>
        </w:numPr>
        <w:spacing w:before="38" w:after="192"/>
        <w:ind w:left="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організація самостійної роботи учні</w:t>
      </w:r>
      <w:proofErr w:type="gramStart"/>
      <w:r w:rsidRPr="00EA5DE7">
        <w:rPr>
          <w:rFonts w:ascii="Times New Roman" w:eastAsia="Times New Roman" w:hAnsi="Times New Roman" w:cs="Times New Roman"/>
          <w:color w:val="000000"/>
          <w:sz w:val="28"/>
          <w:szCs w:val="28"/>
          <w:lang w:eastAsia="ru-RU"/>
        </w:rPr>
        <w:t>в</w:t>
      </w:r>
      <w:proofErr w:type="gramEnd"/>
      <w:r w:rsidRPr="00EA5DE7">
        <w:rPr>
          <w:rFonts w:ascii="Times New Roman" w:eastAsia="Times New Roman" w:hAnsi="Times New Roman" w:cs="Times New Roman"/>
          <w:color w:val="000000"/>
          <w:sz w:val="28"/>
          <w:szCs w:val="28"/>
          <w:lang w:eastAsia="ru-RU"/>
        </w:rPr>
        <w:t>;</w:t>
      </w:r>
    </w:p>
    <w:p w:rsidR="00761402" w:rsidRPr="00EA5DE7" w:rsidRDefault="00761402" w:rsidP="00EA5DE7">
      <w:pPr>
        <w:numPr>
          <w:ilvl w:val="0"/>
          <w:numId w:val="2"/>
        </w:numPr>
        <w:spacing w:before="38" w:after="192"/>
        <w:ind w:left="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активізація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ізнавальної діяльності учнів на заняттях у процесі роботи з наочними посібниками та дидактичним матеріалом;</w:t>
      </w:r>
    </w:p>
    <w:p w:rsidR="00761402" w:rsidRPr="00EA5DE7" w:rsidRDefault="00761402" w:rsidP="00EA5DE7">
      <w:pPr>
        <w:numPr>
          <w:ilvl w:val="0"/>
          <w:numId w:val="2"/>
        </w:numPr>
        <w:spacing w:before="38" w:after="192"/>
        <w:ind w:left="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використання групової роботи учнів у процесі вивчення нового </w:t>
      </w:r>
      <w:proofErr w:type="gramStart"/>
      <w:r w:rsidRPr="00EA5DE7">
        <w:rPr>
          <w:rFonts w:ascii="Times New Roman" w:eastAsia="Times New Roman" w:hAnsi="Times New Roman" w:cs="Times New Roman"/>
          <w:color w:val="000000"/>
          <w:sz w:val="28"/>
          <w:szCs w:val="28"/>
          <w:lang w:eastAsia="ru-RU"/>
        </w:rPr>
        <w:t>матер</w:t>
      </w:r>
      <w:proofErr w:type="gramEnd"/>
      <w:r w:rsidRPr="00EA5DE7">
        <w:rPr>
          <w:rFonts w:ascii="Times New Roman" w:eastAsia="Times New Roman" w:hAnsi="Times New Roman" w:cs="Times New Roman"/>
          <w:color w:val="000000"/>
          <w:sz w:val="28"/>
          <w:szCs w:val="28"/>
          <w:lang w:eastAsia="ru-RU"/>
        </w:rPr>
        <w:t>іалу чи оцінювання навчальних досягнень учнів тощо.</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Відповідно до методичної мети заняття вчитель вибирає навчальний матеріал у такий спосіб, що дозволить якнайповніше розкрити ті методи, прийоми та засоби, що і складають основу власної педагогічної майстерності, та продемонструвати ті технології, за якими він працю</w:t>
      </w:r>
      <w:proofErr w:type="gramStart"/>
      <w:r w:rsidRPr="00EA5DE7">
        <w:rPr>
          <w:color w:val="000000"/>
          <w:sz w:val="28"/>
          <w:szCs w:val="28"/>
        </w:rPr>
        <w:t>є.</w:t>
      </w:r>
      <w:proofErr w:type="gramEnd"/>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При </w:t>
      </w:r>
      <w:proofErr w:type="gramStart"/>
      <w:r w:rsidRPr="00EA5DE7">
        <w:rPr>
          <w:color w:val="000000"/>
          <w:sz w:val="28"/>
          <w:szCs w:val="28"/>
        </w:rPr>
        <w:t>п</w:t>
      </w:r>
      <w:proofErr w:type="gramEnd"/>
      <w:r w:rsidRPr="00EA5DE7">
        <w:rPr>
          <w:color w:val="000000"/>
          <w:sz w:val="28"/>
          <w:szCs w:val="28"/>
        </w:rPr>
        <w:t>ідготовці до відкритого заняття викладач повинен використовувати найсучаснішу інформацію в повному обсязі, підбирати матеріали з педагогічної, науково-технічної та методичної літератури, застосувати, наприклад, результати відвідин методичних виставок, презентацій, майстер-</w:t>
      </w:r>
      <w:r w:rsidRPr="00EA5DE7">
        <w:rPr>
          <w:color w:val="000000"/>
          <w:sz w:val="28"/>
          <w:szCs w:val="28"/>
        </w:rPr>
        <w:lastRenderedPageBreak/>
        <w:t xml:space="preserve">класів тощо. Усе це допоможе зробити заняття цікавим і </w:t>
      </w:r>
      <w:proofErr w:type="gramStart"/>
      <w:r w:rsidRPr="00EA5DE7">
        <w:rPr>
          <w:color w:val="000000"/>
          <w:sz w:val="28"/>
          <w:szCs w:val="28"/>
        </w:rPr>
        <w:t>п</w:t>
      </w:r>
      <w:proofErr w:type="gramEnd"/>
      <w:r w:rsidRPr="00EA5DE7">
        <w:rPr>
          <w:color w:val="000000"/>
          <w:sz w:val="28"/>
          <w:szCs w:val="28"/>
        </w:rPr>
        <w:t>ізнавальним, дозволить учням бути в курсі сучасних досягнень.</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Матеріально-технічне оснащення заняття необхідно продумати й </w:t>
      </w:r>
      <w:proofErr w:type="gramStart"/>
      <w:r w:rsidRPr="00EA5DE7">
        <w:rPr>
          <w:color w:val="000000"/>
          <w:sz w:val="28"/>
          <w:szCs w:val="28"/>
        </w:rPr>
        <w:t>п</w:t>
      </w:r>
      <w:proofErr w:type="gramEnd"/>
      <w:r w:rsidRPr="00EA5DE7">
        <w:rPr>
          <w:color w:val="000000"/>
          <w:sz w:val="28"/>
          <w:szCs w:val="28"/>
        </w:rPr>
        <w:t xml:space="preserve">ідготувати заздалегідь. Але слід не тільки </w:t>
      </w:r>
      <w:proofErr w:type="gramStart"/>
      <w:r w:rsidRPr="00EA5DE7">
        <w:rPr>
          <w:color w:val="000000"/>
          <w:sz w:val="28"/>
          <w:szCs w:val="28"/>
        </w:rPr>
        <w:t>п</w:t>
      </w:r>
      <w:proofErr w:type="gramEnd"/>
      <w:r w:rsidRPr="00EA5DE7">
        <w:rPr>
          <w:color w:val="000000"/>
          <w:sz w:val="28"/>
          <w:szCs w:val="28"/>
        </w:rPr>
        <w:t>ідготувати його, а й випробувати в дії прилади, устаткування, наочність, комп’ютерну техніку, ТЗН, що планується використати на відкритому занятті, а також спланувати послідовність використання всього оснащення на відкритому занятті.</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Наочні </w:t>
      </w:r>
      <w:proofErr w:type="gramStart"/>
      <w:r w:rsidRPr="00EA5DE7">
        <w:rPr>
          <w:color w:val="000000"/>
          <w:sz w:val="28"/>
          <w:szCs w:val="28"/>
        </w:rPr>
        <w:t>пос</w:t>
      </w:r>
      <w:proofErr w:type="gramEnd"/>
      <w:r w:rsidRPr="00EA5DE7">
        <w:rPr>
          <w:color w:val="000000"/>
          <w:sz w:val="28"/>
          <w:szCs w:val="28"/>
        </w:rPr>
        <w:t xml:space="preserve">ібники й аудіовізуальні засоби необхідно відбирати так, щоб їх уживання давало оптимальний ефект задля досягнення поставлених цілей. Але слід пам’ятати, що занадто велика кількість наочних </w:t>
      </w:r>
      <w:proofErr w:type="gramStart"/>
      <w:r w:rsidRPr="00EA5DE7">
        <w:rPr>
          <w:color w:val="000000"/>
          <w:sz w:val="28"/>
          <w:szCs w:val="28"/>
        </w:rPr>
        <w:t>пос</w:t>
      </w:r>
      <w:proofErr w:type="gramEnd"/>
      <w:r w:rsidRPr="00EA5DE7">
        <w:rPr>
          <w:color w:val="000000"/>
          <w:sz w:val="28"/>
          <w:szCs w:val="28"/>
        </w:rPr>
        <w:t>ібників розпорошує увагу учнів, а незадіяна наочність не виправдана на уроці. Будьте скромні й не перевантажуйте урок наочністю як прикрасою, бо всі ілюстративні матеріали уроку мусять працювати на досягнення його навчальної мети.</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Варто нагадати, що й ваші колеги, безумовно, повинні надати необхідну допомогу в </w:t>
      </w:r>
      <w:proofErr w:type="gramStart"/>
      <w:r w:rsidRPr="00EA5DE7">
        <w:rPr>
          <w:color w:val="000000"/>
          <w:sz w:val="28"/>
          <w:szCs w:val="28"/>
        </w:rPr>
        <w:t>п</w:t>
      </w:r>
      <w:proofErr w:type="gramEnd"/>
      <w:r w:rsidRPr="00EA5DE7">
        <w:rPr>
          <w:color w:val="000000"/>
          <w:sz w:val="28"/>
          <w:szCs w:val="28"/>
        </w:rPr>
        <w:t xml:space="preserve">ідготовці до відкритого заняття. Не відхиляйте </w:t>
      </w:r>
      <w:proofErr w:type="gramStart"/>
      <w:r w:rsidRPr="00EA5DE7">
        <w:rPr>
          <w:color w:val="000000"/>
          <w:sz w:val="28"/>
          <w:szCs w:val="28"/>
        </w:rPr>
        <w:t>будь-яку</w:t>
      </w:r>
      <w:proofErr w:type="gramEnd"/>
      <w:r w:rsidRPr="00EA5DE7">
        <w:rPr>
          <w:color w:val="000000"/>
          <w:sz w:val="28"/>
          <w:szCs w:val="28"/>
        </w:rPr>
        <w:t xml:space="preserve"> допомогу чи навіть невеличку пораду своїх колег, адміністрації навчального закладу, методистів, членів атестаційних чи експертних комісій. </w:t>
      </w:r>
      <w:proofErr w:type="gramStart"/>
      <w:r w:rsidRPr="00EA5DE7">
        <w:rPr>
          <w:color w:val="000000"/>
          <w:sz w:val="28"/>
          <w:szCs w:val="28"/>
        </w:rPr>
        <w:t>Чим б</w:t>
      </w:r>
      <w:proofErr w:type="gramEnd"/>
      <w:r w:rsidRPr="00EA5DE7">
        <w:rPr>
          <w:color w:val="000000"/>
          <w:sz w:val="28"/>
          <w:szCs w:val="28"/>
        </w:rPr>
        <w:t>ільше порад або навіть критичних зауважень буде вам адресовано, тим більша вірогідність удало проведеного відкритого заняття.</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Методичне забезпечення відкритого заняття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Повний комплект документів, що визначають методичне забезпечення заняття, включає такі документи (можуть доповнюватися залежно від типа навчального заняття): класний журнал; календарно-тематичний план; план навчального заняття; конспект лекції (за потребою); комплект матеріалів про </w:t>
      </w:r>
      <w:proofErr w:type="gramStart"/>
      <w:r w:rsidRPr="00EA5DE7">
        <w:rPr>
          <w:rFonts w:ascii="Times New Roman" w:eastAsia="Times New Roman" w:hAnsi="Times New Roman" w:cs="Times New Roman"/>
          <w:color w:val="000000"/>
          <w:sz w:val="28"/>
          <w:szCs w:val="28"/>
          <w:lang w:eastAsia="ru-RU"/>
        </w:rPr>
        <w:t>вс</w:t>
      </w:r>
      <w:proofErr w:type="gramEnd"/>
      <w:r w:rsidRPr="00EA5DE7">
        <w:rPr>
          <w:rFonts w:ascii="Times New Roman" w:eastAsia="Times New Roman" w:hAnsi="Times New Roman" w:cs="Times New Roman"/>
          <w:color w:val="000000"/>
          <w:sz w:val="28"/>
          <w:szCs w:val="28"/>
          <w:lang w:eastAsia="ru-RU"/>
        </w:rPr>
        <w:t xml:space="preserve">ілякі види оцінювальної діяльності; дидактичний, роздавальний матеріал тощо; завдання для самостійної роботи учнів; комплект медіаматеріалів, презентацій тощо; варіанти завдань або запитань для організації домашнього завдання; </w:t>
      </w:r>
      <w:proofErr w:type="gramStart"/>
      <w:r w:rsidRPr="00EA5DE7">
        <w:rPr>
          <w:rFonts w:ascii="Times New Roman" w:eastAsia="Times New Roman" w:hAnsi="Times New Roman" w:cs="Times New Roman"/>
          <w:color w:val="000000"/>
          <w:sz w:val="28"/>
          <w:szCs w:val="28"/>
          <w:lang w:eastAsia="ru-RU"/>
        </w:rPr>
        <w:t>методична</w:t>
      </w:r>
      <w:proofErr w:type="gramEnd"/>
      <w:r w:rsidRPr="00EA5DE7">
        <w:rPr>
          <w:rFonts w:ascii="Times New Roman" w:eastAsia="Times New Roman" w:hAnsi="Times New Roman" w:cs="Times New Roman"/>
          <w:color w:val="000000"/>
          <w:sz w:val="28"/>
          <w:szCs w:val="28"/>
          <w:lang w:eastAsia="ru-RU"/>
        </w:rPr>
        <w:t xml:space="preserve"> розробка або рекомендації із проведення відкритого заняття.</w:t>
      </w:r>
    </w:p>
    <w:p w:rsidR="00761402" w:rsidRPr="00EA5DE7" w:rsidRDefault="00761402" w:rsidP="00EA5DE7">
      <w:pPr>
        <w:spacing w:after="0"/>
        <w:rPr>
          <w:rFonts w:ascii="Times New Roman" w:eastAsia="Times New Roman" w:hAnsi="Times New Roman" w:cs="Times New Roman"/>
          <w:color w:val="000000"/>
          <w:sz w:val="28"/>
          <w:szCs w:val="28"/>
          <w:lang w:eastAsia="ru-RU"/>
        </w:rPr>
      </w:pPr>
      <w:proofErr w:type="gramStart"/>
      <w:r w:rsidRPr="00EA5DE7">
        <w:rPr>
          <w:rFonts w:ascii="Times New Roman" w:eastAsia="Times New Roman" w:hAnsi="Times New Roman" w:cs="Times New Roman"/>
          <w:color w:val="000000"/>
          <w:sz w:val="28"/>
          <w:szCs w:val="28"/>
          <w:lang w:eastAsia="ru-RU"/>
        </w:rPr>
        <w:t>До відкритого заняття необхідно скласти </w:t>
      </w:r>
      <w:r w:rsidRPr="00EA5DE7">
        <w:rPr>
          <w:rFonts w:ascii="Times New Roman" w:eastAsia="Times New Roman" w:hAnsi="Times New Roman" w:cs="Times New Roman"/>
          <w:b/>
          <w:bCs/>
          <w:color w:val="000000"/>
          <w:sz w:val="28"/>
          <w:szCs w:val="28"/>
          <w:lang w:eastAsia="ru-RU"/>
        </w:rPr>
        <w:t>план проведення заняття</w:t>
      </w:r>
      <w:r w:rsidRPr="00EA5DE7">
        <w:rPr>
          <w:rFonts w:ascii="Times New Roman" w:eastAsia="Times New Roman" w:hAnsi="Times New Roman" w:cs="Times New Roman"/>
          <w:color w:val="000000"/>
          <w:sz w:val="28"/>
          <w:szCs w:val="28"/>
          <w:lang w:eastAsia="ru-RU"/>
        </w:rPr>
        <w:t> з чітким і розумним розподілом часу уроку та вказівками, що і як повинні робити вчитель та учні (рекомендується скласти декілька екземплярів для запрошених на відкритий урок).</w:t>
      </w:r>
      <w:proofErr w:type="gramEnd"/>
      <w:r w:rsidRPr="00EA5DE7">
        <w:rPr>
          <w:rFonts w:ascii="Times New Roman" w:eastAsia="Times New Roman" w:hAnsi="Times New Roman" w:cs="Times New Roman"/>
          <w:color w:val="000000"/>
          <w:sz w:val="28"/>
          <w:szCs w:val="28"/>
          <w:lang w:eastAsia="ru-RU"/>
        </w:rPr>
        <w:t xml:space="preserve"> План уроку чи іншого заняття повинен </w:t>
      </w:r>
      <w:r w:rsidRPr="00EA5DE7">
        <w:rPr>
          <w:rFonts w:ascii="Times New Roman" w:eastAsia="Times New Roman" w:hAnsi="Times New Roman" w:cs="Times New Roman"/>
          <w:color w:val="000000"/>
          <w:sz w:val="28"/>
          <w:szCs w:val="28"/>
          <w:lang w:eastAsia="ru-RU"/>
        </w:rPr>
        <w:lastRenderedPageBreak/>
        <w:t xml:space="preserve">відобразити </w:t>
      </w:r>
      <w:proofErr w:type="gramStart"/>
      <w:r w:rsidRPr="00EA5DE7">
        <w:rPr>
          <w:rFonts w:ascii="Times New Roman" w:eastAsia="Times New Roman" w:hAnsi="Times New Roman" w:cs="Times New Roman"/>
          <w:color w:val="000000"/>
          <w:sz w:val="28"/>
          <w:szCs w:val="28"/>
          <w:lang w:eastAsia="ru-RU"/>
        </w:rPr>
        <w:t>вс</w:t>
      </w:r>
      <w:proofErr w:type="gramEnd"/>
      <w:r w:rsidRPr="00EA5DE7">
        <w:rPr>
          <w:rFonts w:ascii="Times New Roman" w:eastAsia="Times New Roman" w:hAnsi="Times New Roman" w:cs="Times New Roman"/>
          <w:color w:val="000000"/>
          <w:sz w:val="28"/>
          <w:szCs w:val="28"/>
          <w:lang w:eastAsia="ru-RU"/>
        </w:rPr>
        <w:t>і основні його етапи, домінуючі види діяльності, як учнів, так і вчителя, види та форми організації роботи, види вправ.</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Згодом план уроку повинен стати опорою для самоаналі</w:t>
      </w:r>
      <w:proofErr w:type="gramStart"/>
      <w:r w:rsidRPr="00EA5DE7">
        <w:rPr>
          <w:rFonts w:ascii="Times New Roman" w:eastAsia="Times New Roman" w:hAnsi="Times New Roman" w:cs="Times New Roman"/>
          <w:color w:val="000000"/>
          <w:sz w:val="28"/>
          <w:szCs w:val="28"/>
          <w:lang w:eastAsia="ru-RU"/>
        </w:rPr>
        <w:t>зу й</w:t>
      </w:r>
      <w:proofErr w:type="gramEnd"/>
      <w:r w:rsidRPr="00EA5DE7">
        <w:rPr>
          <w:rFonts w:ascii="Times New Roman" w:eastAsia="Times New Roman" w:hAnsi="Times New Roman" w:cs="Times New Roman"/>
          <w:color w:val="000000"/>
          <w:sz w:val="28"/>
          <w:szCs w:val="28"/>
          <w:lang w:eastAsia="ru-RU"/>
        </w:rPr>
        <w:t xml:space="preserve"> аналізу проведеного уроку.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Відкрите заняття є демонстрацією досвіду роботи вчителя над особистою педагогічною темою або проблемою, тому наявність поставленої методичної мети заняття відповідно педагогічній темі, що опрацьовується, є бажаною. Таким чином, методична мета стає домінантою уроку, його методичним стрижнем.</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 xml:space="preserve">Особливості </w:t>
      </w:r>
      <w:proofErr w:type="gramStart"/>
      <w:r w:rsidRPr="00EA5DE7">
        <w:rPr>
          <w:rFonts w:ascii="Times New Roman" w:eastAsia="Times New Roman" w:hAnsi="Times New Roman" w:cs="Times New Roman"/>
          <w:b/>
          <w:bCs/>
          <w:color w:val="000000"/>
          <w:sz w:val="28"/>
          <w:szCs w:val="28"/>
          <w:lang w:eastAsia="ru-RU"/>
        </w:rPr>
        <w:t>п</w:t>
      </w:r>
      <w:proofErr w:type="gramEnd"/>
      <w:r w:rsidRPr="00EA5DE7">
        <w:rPr>
          <w:rFonts w:ascii="Times New Roman" w:eastAsia="Times New Roman" w:hAnsi="Times New Roman" w:cs="Times New Roman"/>
          <w:b/>
          <w:bCs/>
          <w:color w:val="000000"/>
          <w:sz w:val="28"/>
          <w:szCs w:val="28"/>
          <w:lang w:eastAsia="ru-RU"/>
        </w:rPr>
        <w:t>ідготовки мультимедійних презентацій</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Усе частіше вчителі, які готуються та проводять відкриті уроки, звертаються до </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 xml:space="preserve">ізноманітних мультимедійних презентацій. </w:t>
      </w:r>
      <w:proofErr w:type="gramStart"/>
      <w:r w:rsidRPr="00EA5DE7">
        <w:rPr>
          <w:rFonts w:ascii="Times New Roman" w:eastAsia="Times New Roman" w:hAnsi="Times New Roman" w:cs="Times New Roman"/>
          <w:color w:val="000000"/>
          <w:sz w:val="28"/>
          <w:szCs w:val="28"/>
          <w:lang w:eastAsia="ru-RU"/>
        </w:rPr>
        <w:t>Це не</w:t>
      </w:r>
      <w:proofErr w:type="gramEnd"/>
      <w:r w:rsidRPr="00EA5DE7">
        <w:rPr>
          <w:rFonts w:ascii="Times New Roman" w:eastAsia="Times New Roman" w:hAnsi="Times New Roman" w:cs="Times New Roman"/>
          <w:color w:val="000000"/>
          <w:sz w:val="28"/>
          <w:szCs w:val="28"/>
          <w:lang w:eastAsia="ru-RU"/>
        </w:rPr>
        <w:t xml:space="preserve"> тільки данина моді. Медіапрезентації на уроці роблять його не тільки ефектним, а й у перше чергу ефективним.</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При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 xml:space="preserve">ідготовці навчальних мультимедійних презентацій необхідно враховувати, з одного боку, загальнодидактичні принципи та вимоги, що диктуються психологічними особливостями сприйняття інформації з екрану та на друкованій основі (оскільки будь-який текст можна вивести за допомогою принтера на папір), а з іншим, максимально використовувати можливості, які надають нам засоби телекомунікаційної мережі та сучасних інформаційних технологій. Відштовхуватися, природно, треба від дидактичних і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ізнавальних цілей і завдань, бо засоби інформаційних технологій – суть засобу реалізації дидактичних задач уроку.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Інакше кажучи, ефективність мультимедійних презентацій залежить від якості використаних </w:t>
      </w:r>
      <w:proofErr w:type="gramStart"/>
      <w:r w:rsidRPr="00EA5DE7">
        <w:rPr>
          <w:rFonts w:ascii="Times New Roman" w:eastAsia="Times New Roman" w:hAnsi="Times New Roman" w:cs="Times New Roman"/>
          <w:color w:val="000000"/>
          <w:sz w:val="28"/>
          <w:szCs w:val="28"/>
          <w:lang w:eastAsia="ru-RU"/>
        </w:rPr>
        <w:t>матер</w:t>
      </w:r>
      <w:proofErr w:type="gramEnd"/>
      <w:r w:rsidRPr="00EA5DE7">
        <w:rPr>
          <w:rFonts w:ascii="Times New Roman" w:eastAsia="Times New Roman" w:hAnsi="Times New Roman" w:cs="Times New Roman"/>
          <w:color w:val="000000"/>
          <w:sz w:val="28"/>
          <w:szCs w:val="28"/>
          <w:lang w:eastAsia="ru-RU"/>
        </w:rPr>
        <w:t xml:space="preserve">іалів про навчальні дисципліни чи курси й майстерності педагога, який організує педагогічний процес. Тому педагогічна, змістовна складова мультимедійних презентацій як на етапі проектування презентації, так і у процесі її використання є </w:t>
      </w:r>
      <w:proofErr w:type="gramStart"/>
      <w:r w:rsidRPr="00EA5DE7">
        <w:rPr>
          <w:rFonts w:ascii="Times New Roman" w:eastAsia="Times New Roman" w:hAnsi="Times New Roman" w:cs="Times New Roman"/>
          <w:color w:val="000000"/>
          <w:sz w:val="28"/>
          <w:szCs w:val="28"/>
          <w:lang w:eastAsia="ru-RU"/>
        </w:rPr>
        <w:t>пр</w:t>
      </w:r>
      <w:proofErr w:type="gramEnd"/>
      <w:r w:rsidRPr="00EA5DE7">
        <w:rPr>
          <w:rFonts w:ascii="Times New Roman" w:eastAsia="Times New Roman" w:hAnsi="Times New Roman" w:cs="Times New Roman"/>
          <w:color w:val="000000"/>
          <w:sz w:val="28"/>
          <w:szCs w:val="28"/>
          <w:lang w:eastAsia="ru-RU"/>
        </w:rPr>
        <w:t>іоритетною. Звідси випливає важливість обґрунтування вибору концептуальних педагогічних положень, на яких передбачається будувати сучасний урок з використанням мультимедійних презентацій.</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При створенні мультимедійних презентацій необхідно враховувати такі </w:t>
      </w:r>
      <w:r w:rsidRPr="00EA5DE7">
        <w:rPr>
          <w:rFonts w:ascii="Times New Roman" w:eastAsia="Times New Roman" w:hAnsi="Times New Roman" w:cs="Times New Roman"/>
          <w:b/>
          <w:bCs/>
          <w:color w:val="000000"/>
          <w:sz w:val="28"/>
          <w:szCs w:val="28"/>
          <w:lang w:eastAsia="ru-RU"/>
        </w:rPr>
        <w:t>чинники</w:t>
      </w:r>
      <w:r w:rsidRPr="00EA5DE7">
        <w:rPr>
          <w:rFonts w:ascii="Times New Roman" w:eastAsia="Times New Roman" w:hAnsi="Times New Roman" w:cs="Times New Roman"/>
          <w:color w:val="000000"/>
          <w:sz w:val="28"/>
          <w:szCs w:val="28"/>
          <w:lang w:eastAsia="ru-RU"/>
        </w:rPr>
        <w:t>:</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Мотивація</w:t>
      </w:r>
      <w:r w:rsidRPr="00EA5DE7">
        <w:rPr>
          <w:rFonts w:ascii="Times New Roman" w:eastAsia="Times New Roman" w:hAnsi="Times New Roman" w:cs="Times New Roman"/>
          <w:color w:val="000000"/>
          <w:sz w:val="28"/>
          <w:szCs w:val="28"/>
          <w:lang w:eastAsia="ru-RU"/>
        </w:rPr>
        <w:t> </w:t>
      </w:r>
      <w:r w:rsidRPr="00EA5DE7">
        <w:rPr>
          <w:rFonts w:ascii="Times New Roman" w:eastAsia="Times New Roman" w:hAnsi="Times New Roman" w:cs="Times New Roman"/>
          <w:color w:val="000000"/>
          <w:sz w:val="28"/>
          <w:szCs w:val="28"/>
          <w:lang w:eastAsia="ru-RU"/>
        </w:rPr>
        <w:noBreakHyphen/>
        <w:t xml:space="preserve"> необхідна складова організації педагогічного процесу, яку треба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 xml:space="preserve">ідтримувати впродовж усього процесу уроку. Великого значення в цьому </w:t>
      </w:r>
      <w:r w:rsidRPr="00EA5DE7">
        <w:rPr>
          <w:rFonts w:ascii="Times New Roman" w:eastAsia="Times New Roman" w:hAnsi="Times New Roman" w:cs="Times New Roman"/>
          <w:color w:val="000000"/>
          <w:sz w:val="28"/>
          <w:szCs w:val="28"/>
          <w:lang w:eastAsia="ru-RU"/>
        </w:rPr>
        <w:lastRenderedPageBreak/>
        <w:t xml:space="preserve">плані набуває чітко поставлена мета, яка усвідомлюється </w:t>
      </w:r>
      <w:proofErr w:type="gramStart"/>
      <w:r w:rsidRPr="00EA5DE7">
        <w:rPr>
          <w:rFonts w:ascii="Times New Roman" w:eastAsia="Times New Roman" w:hAnsi="Times New Roman" w:cs="Times New Roman"/>
          <w:color w:val="000000"/>
          <w:sz w:val="28"/>
          <w:szCs w:val="28"/>
          <w:lang w:eastAsia="ru-RU"/>
        </w:rPr>
        <w:t>вс</w:t>
      </w:r>
      <w:proofErr w:type="gramEnd"/>
      <w:r w:rsidRPr="00EA5DE7">
        <w:rPr>
          <w:rFonts w:ascii="Times New Roman" w:eastAsia="Times New Roman" w:hAnsi="Times New Roman" w:cs="Times New Roman"/>
          <w:color w:val="000000"/>
          <w:sz w:val="28"/>
          <w:szCs w:val="28"/>
          <w:lang w:eastAsia="ru-RU"/>
        </w:rPr>
        <w:t xml:space="preserve">іма учнями. Мотивація швидко знижується, якщо </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івень поставлених завдань не відповідає рівню підготовки учня.</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Постановка навчальної мети</w:t>
      </w:r>
      <w:r w:rsidRPr="00EA5DE7">
        <w:rPr>
          <w:rFonts w:ascii="Times New Roman" w:eastAsia="Times New Roman" w:hAnsi="Times New Roman" w:cs="Times New Roman"/>
          <w:color w:val="000000"/>
          <w:sz w:val="28"/>
          <w:szCs w:val="28"/>
          <w:lang w:eastAsia="ru-RU"/>
        </w:rPr>
        <w:t> </w:t>
      </w:r>
      <w:r w:rsidRPr="00EA5DE7">
        <w:rPr>
          <w:rFonts w:ascii="Times New Roman" w:eastAsia="Times New Roman" w:hAnsi="Times New Roman" w:cs="Times New Roman"/>
          <w:color w:val="000000"/>
          <w:sz w:val="28"/>
          <w:szCs w:val="28"/>
          <w:lang w:eastAsia="ru-RU"/>
        </w:rPr>
        <w:noBreakHyphen/>
        <w:t xml:space="preserve"> учень із самого початку своєї роботи </w:t>
      </w:r>
      <w:proofErr w:type="gramStart"/>
      <w:r w:rsidRPr="00EA5DE7">
        <w:rPr>
          <w:rFonts w:ascii="Times New Roman" w:eastAsia="Times New Roman" w:hAnsi="Times New Roman" w:cs="Times New Roman"/>
          <w:color w:val="000000"/>
          <w:sz w:val="28"/>
          <w:szCs w:val="28"/>
          <w:lang w:eastAsia="ru-RU"/>
        </w:rPr>
        <w:t>повинен</w:t>
      </w:r>
      <w:proofErr w:type="gramEnd"/>
      <w:r w:rsidRPr="00EA5DE7">
        <w:rPr>
          <w:rFonts w:ascii="Times New Roman" w:eastAsia="Times New Roman" w:hAnsi="Times New Roman" w:cs="Times New Roman"/>
          <w:color w:val="000000"/>
          <w:sz w:val="28"/>
          <w:szCs w:val="28"/>
          <w:lang w:eastAsia="ru-RU"/>
        </w:rPr>
        <w:t xml:space="preserve"> знати, що від нього вимагається. Завдання учням мають бути </w:t>
      </w:r>
      <w:proofErr w:type="gramStart"/>
      <w:r w:rsidRPr="00EA5DE7">
        <w:rPr>
          <w:rFonts w:ascii="Times New Roman" w:eastAsia="Times New Roman" w:hAnsi="Times New Roman" w:cs="Times New Roman"/>
          <w:color w:val="000000"/>
          <w:sz w:val="28"/>
          <w:szCs w:val="28"/>
          <w:lang w:eastAsia="ru-RU"/>
        </w:rPr>
        <w:t>ч</w:t>
      </w:r>
      <w:proofErr w:type="gramEnd"/>
      <w:r w:rsidRPr="00EA5DE7">
        <w:rPr>
          <w:rFonts w:ascii="Times New Roman" w:eastAsia="Times New Roman" w:hAnsi="Times New Roman" w:cs="Times New Roman"/>
          <w:color w:val="000000"/>
          <w:sz w:val="28"/>
          <w:szCs w:val="28"/>
          <w:lang w:eastAsia="ru-RU"/>
        </w:rPr>
        <w:t>ітко й ясно сформульовані в ході уроку.</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Створення передумов до сприйняття навчального матеріалу</w:t>
      </w:r>
      <w:r w:rsidRPr="00EA5DE7">
        <w:rPr>
          <w:rFonts w:ascii="Times New Roman" w:eastAsia="Times New Roman" w:hAnsi="Times New Roman" w:cs="Times New Roman"/>
          <w:color w:val="000000"/>
          <w:sz w:val="28"/>
          <w:szCs w:val="28"/>
          <w:lang w:eastAsia="ru-RU"/>
        </w:rPr>
        <w:t> </w:t>
      </w:r>
      <w:r w:rsidRPr="00EA5DE7">
        <w:rPr>
          <w:rFonts w:ascii="Times New Roman" w:eastAsia="Times New Roman" w:hAnsi="Times New Roman" w:cs="Times New Roman"/>
          <w:color w:val="000000"/>
          <w:sz w:val="28"/>
          <w:szCs w:val="28"/>
          <w:lang w:eastAsia="ru-RU"/>
        </w:rPr>
        <w:noBreakHyphen/>
        <w:t xml:space="preserve"> тут можуть бути корисні </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 xml:space="preserve">ізноманітні допоміжні матеріали як керівництво для учня. Такі матеріали можуть входити в комплект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ідручника або їх може підготувати сам викладач, що частіше за все й буває.</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Подача навчального матеріалу</w:t>
      </w:r>
      <w:r w:rsidRPr="00EA5DE7">
        <w:rPr>
          <w:rFonts w:ascii="Times New Roman" w:eastAsia="Times New Roman" w:hAnsi="Times New Roman" w:cs="Times New Roman"/>
          <w:color w:val="000000"/>
          <w:sz w:val="28"/>
          <w:szCs w:val="28"/>
          <w:lang w:eastAsia="ru-RU"/>
        </w:rPr>
        <w:t> </w:t>
      </w:r>
      <w:r w:rsidRPr="00EA5DE7">
        <w:rPr>
          <w:rFonts w:ascii="Times New Roman" w:eastAsia="Times New Roman" w:hAnsi="Times New Roman" w:cs="Times New Roman"/>
          <w:color w:val="000000"/>
          <w:sz w:val="28"/>
          <w:szCs w:val="28"/>
          <w:lang w:eastAsia="ru-RU"/>
        </w:rPr>
        <w:noBreakHyphen/>
        <w:t xml:space="preserve"> визначається залежно від навчальних завдань, що планується вирішувати. Якщо йдеться про мультимедійні засоби, то важливою проблемою є оформлення кадрів, що виводяться на екран дисплея. Тут необхідно, перш за все, ураховувати відомі принципи легкості зчитування інформації.</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Оцінювання</w:t>
      </w:r>
      <w:r w:rsidRPr="00EA5DE7">
        <w:rPr>
          <w:rFonts w:ascii="Times New Roman" w:eastAsia="Times New Roman" w:hAnsi="Times New Roman" w:cs="Times New Roman"/>
          <w:color w:val="000000"/>
          <w:sz w:val="28"/>
          <w:szCs w:val="28"/>
          <w:lang w:eastAsia="ru-RU"/>
        </w:rPr>
        <w:t> – у ході роботи з комп’ютером учні повинні знати, як вони впоралися з навчальним матері</w:t>
      </w:r>
      <w:proofErr w:type="gramStart"/>
      <w:r w:rsidRPr="00EA5DE7">
        <w:rPr>
          <w:rFonts w:ascii="Times New Roman" w:eastAsia="Times New Roman" w:hAnsi="Times New Roman" w:cs="Times New Roman"/>
          <w:color w:val="000000"/>
          <w:sz w:val="28"/>
          <w:szCs w:val="28"/>
          <w:lang w:eastAsia="ru-RU"/>
        </w:rPr>
        <w:t>алом</w:t>
      </w:r>
      <w:proofErr w:type="gramEnd"/>
      <w:r w:rsidRPr="00EA5DE7">
        <w:rPr>
          <w:rFonts w:ascii="Times New Roman" w:eastAsia="Times New Roman" w:hAnsi="Times New Roman" w:cs="Times New Roman"/>
          <w:color w:val="000000"/>
          <w:sz w:val="28"/>
          <w:szCs w:val="28"/>
          <w:lang w:eastAsia="ru-RU"/>
        </w:rPr>
        <w:t xml:space="preserve">. Найбільш важливою є організація комунікацій "учень–учитель–учень" за допомогою медіа. Із цією метою рекомендується організувати роботу учнів на уроці в </w:t>
      </w:r>
      <w:proofErr w:type="gramStart"/>
      <w:r w:rsidRPr="00EA5DE7">
        <w:rPr>
          <w:rFonts w:ascii="Times New Roman" w:eastAsia="Times New Roman" w:hAnsi="Times New Roman" w:cs="Times New Roman"/>
          <w:color w:val="000000"/>
          <w:sz w:val="28"/>
          <w:szCs w:val="28"/>
          <w:lang w:eastAsia="ru-RU"/>
        </w:rPr>
        <w:t>м</w:t>
      </w:r>
      <w:proofErr w:type="gramEnd"/>
      <w:r w:rsidRPr="00EA5DE7">
        <w:rPr>
          <w:rFonts w:ascii="Times New Roman" w:eastAsia="Times New Roman" w:hAnsi="Times New Roman" w:cs="Times New Roman"/>
          <w:color w:val="000000"/>
          <w:sz w:val="28"/>
          <w:szCs w:val="28"/>
          <w:lang w:eastAsia="ru-RU"/>
        </w:rPr>
        <w:t>ініпроектах або "навчання у співпраці", дискусії тощо.</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При створенні мультимедійної презентації треба враховувати не тільки відповідні принципи класичної дидактики, а і специфічні принципи використання комп’ютерних мультимедійних презентацій. Розробникам мультимедійних презентацій будуть корисні </w:t>
      </w:r>
      <w:r w:rsidRPr="00EA5DE7">
        <w:rPr>
          <w:rFonts w:ascii="Times New Roman" w:eastAsia="Times New Roman" w:hAnsi="Times New Roman" w:cs="Times New Roman"/>
          <w:b/>
          <w:bCs/>
          <w:color w:val="000000"/>
          <w:sz w:val="28"/>
          <w:szCs w:val="28"/>
          <w:lang w:eastAsia="ru-RU"/>
        </w:rPr>
        <w:t>рекомендації</w:t>
      </w:r>
      <w:r w:rsidRPr="00EA5DE7">
        <w:rPr>
          <w:rFonts w:ascii="Times New Roman" w:eastAsia="Times New Roman" w:hAnsi="Times New Roman" w:cs="Times New Roman"/>
          <w:color w:val="000000"/>
          <w:sz w:val="28"/>
          <w:szCs w:val="28"/>
          <w:lang w:eastAsia="ru-RU"/>
        </w:rPr>
        <w:t>, які залишаються вкрай актуальними в наш час при використанні найсучасніших педагогічних технологій у навчально-виховному процесі:</w:t>
      </w:r>
    </w:p>
    <w:p w:rsidR="00761402" w:rsidRPr="00EA5DE7" w:rsidRDefault="00761402" w:rsidP="00EA5DE7">
      <w:pPr>
        <w:numPr>
          <w:ilvl w:val="0"/>
          <w:numId w:val="1"/>
        </w:numPr>
        <w:spacing w:before="38" w:after="192"/>
        <w:ind w:left="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розподіляйте кожний матеріал на певні </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івні та невеликі закінчені частини;</w:t>
      </w:r>
    </w:p>
    <w:p w:rsidR="00761402" w:rsidRPr="00EA5DE7" w:rsidRDefault="00761402" w:rsidP="00EA5DE7">
      <w:pPr>
        <w:numPr>
          <w:ilvl w:val="0"/>
          <w:numId w:val="1"/>
        </w:numPr>
        <w:spacing w:before="38" w:after="192"/>
        <w:ind w:left="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указуйте на кожному </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івні окремі частини подальшого навчального матеріалу й, не допускаючи істотних перерв, наводьте окремі дані чи факти, щоби підтримувати допитливість учня, однак не задовольняючи її повною мірою;</w:t>
      </w:r>
    </w:p>
    <w:p w:rsidR="00761402" w:rsidRPr="00EA5DE7" w:rsidRDefault="00761402" w:rsidP="00EA5DE7">
      <w:pPr>
        <w:numPr>
          <w:ilvl w:val="0"/>
          <w:numId w:val="1"/>
        </w:numPr>
        <w:spacing w:before="38" w:after="192"/>
        <w:ind w:left="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розподіляйте та розташовуйте навчальний матеріал так, щоб, де тільки можливо, на наступному </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івні при вивченні нового знову та знову повторювалось попереднє.</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Необхідно, щоб навчальний матеріал захоплював усіх учнів. Уживання </w:t>
      </w:r>
      <w:proofErr w:type="gramStart"/>
      <w:r w:rsidRPr="00EA5DE7">
        <w:rPr>
          <w:rFonts w:ascii="Times New Roman" w:eastAsia="Times New Roman" w:hAnsi="Times New Roman" w:cs="Times New Roman"/>
          <w:color w:val="000000"/>
          <w:sz w:val="28"/>
          <w:szCs w:val="28"/>
          <w:lang w:eastAsia="ru-RU"/>
        </w:rPr>
        <w:t>вс</w:t>
      </w:r>
      <w:proofErr w:type="gramEnd"/>
      <w:r w:rsidRPr="00EA5DE7">
        <w:rPr>
          <w:rFonts w:ascii="Times New Roman" w:eastAsia="Times New Roman" w:hAnsi="Times New Roman" w:cs="Times New Roman"/>
          <w:color w:val="000000"/>
          <w:sz w:val="28"/>
          <w:szCs w:val="28"/>
          <w:lang w:eastAsia="ru-RU"/>
        </w:rPr>
        <w:t>ілякої графіки, анімації та імітації повинно сприяти підвищенню привабливості навчального матеріалу теми, бажано в інтерактивному режимі.</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lastRenderedPageBreak/>
        <w:t xml:space="preserve">Уживання мультимедійних технологій для створення навчальних матеріалів диктує свої закони та пред’являє певні вимоги до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ідходів і методів їх розробки. Майстерно зроблена презентація може привернути увагу більшості учнів і пробудити в цілому інтерес до навчання.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Проте не слід захоплюватись і зловживати зовнішньою стороною презентації, пов’язаною з використанням спецефектів. Якщо ви перестараєтесь, то знизите ефективність презентації в цілому. Необхідно знайти такий баланс між навчальним матеріалом, що подається, і супроводжуючими його ефектами, щоб ваші учні буквально "сиділи на краєчку </w:t>
      </w:r>
      <w:proofErr w:type="gramStart"/>
      <w:r w:rsidRPr="00EA5DE7">
        <w:rPr>
          <w:rFonts w:ascii="Times New Roman" w:eastAsia="Times New Roman" w:hAnsi="Times New Roman" w:cs="Times New Roman"/>
          <w:color w:val="000000"/>
          <w:sz w:val="28"/>
          <w:szCs w:val="28"/>
          <w:lang w:eastAsia="ru-RU"/>
        </w:rPr>
        <w:t>ст</w:t>
      </w:r>
      <w:proofErr w:type="gramEnd"/>
      <w:r w:rsidRPr="00EA5DE7">
        <w:rPr>
          <w:rFonts w:ascii="Times New Roman" w:eastAsia="Times New Roman" w:hAnsi="Times New Roman" w:cs="Times New Roman"/>
          <w:color w:val="000000"/>
          <w:sz w:val="28"/>
          <w:szCs w:val="28"/>
          <w:lang w:eastAsia="ru-RU"/>
        </w:rPr>
        <w:t xml:space="preserve">ільця". Це правило справедливе для </w:t>
      </w:r>
      <w:proofErr w:type="gramStart"/>
      <w:r w:rsidRPr="00EA5DE7">
        <w:rPr>
          <w:rFonts w:ascii="Times New Roman" w:eastAsia="Times New Roman" w:hAnsi="Times New Roman" w:cs="Times New Roman"/>
          <w:color w:val="000000"/>
          <w:sz w:val="28"/>
          <w:szCs w:val="28"/>
          <w:lang w:eastAsia="ru-RU"/>
        </w:rPr>
        <w:t>вс</w:t>
      </w:r>
      <w:proofErr w:type="gramEnd"/>
      <w:r w:rsidRPr="00EA5DE7">
        <w:rPr>
          <w:rFonts w:ascii="Times New Roman" w:eastAsia="Times New Roman" w:hAnsi="Times New Roman" w:cs="Times New Roman"/>
          <w:color w:val="000000"/>
          <w:sz w:val="28"/>
          <w:szCs w:val="28"/>
          <w:lang w:eastAsia="ru-RU"/>
        </w:rPr>
        <w:t>іх мультимедійних презентацій узагалі, але особливо для навчальних презентацій.</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Методична розробка або методичні рекомендації до відкритого заняття</w:t>
      </w:r>
      <w:r w:rsidRPr="00EA5DE7">
        <w:rPr>
          <w:rFonts w:ascii="Times New Roman" w:eastAsia="Times New Roman" w:hAnsi="Times New Roman" w:cs="Times New Roman"/>
          <w:color w:val="000000"/>
          <w:sz w:val="28"/>
          <w:szCs w:val="28"/>
          <w:lang w:eastAsia="ru-RU"/>
        </w:rPr>
        <w:t xml:space="preserve"> повинні відображати питання організації та конкретизацію методики навчально-виховного процесу на занятті. Педагог, який готує відкрите заняття, розглядає в методичній розробці цілісний навчально-виховний процес на уроці у </w:t>
      </w:r>
      <w:proofErr w:type="gramStart"/>
      <w:r w:rsidRPr="00EA5DE7">
        <w:rPr>
          <w:rFonts w:ascii="Times New Roman" w:eastAsia="Times New Roman" w:hAnsi="Times New Roman" w:cs="Times New Roman"/>
          <w:color w:val="000000"/>
          <w:sz w:val="28"/>
          <w:szCs w:val="28"/>
          <w:lang w:eastAsia="ru-RU"/>
        </w:rPr>
        <w:t>св</w:t>
      </w:r>
      <w:proofErr w:type="gramEnd"/>
      <w:r w:rsidRPr="00EA5DE7">
        <w:rPr>
          <w:rFonts w:ascii="Times New Roman" w:eastAsia="Times New Roman" w:hAnsi="Times New Roman" w:cs="Times New Roman"/>
          <w:color w:val="000000"/>
          <w:sz w:val="28"/>
          <w:szCs w:val="28"/>
          <w:lang w:eastAsia="ru-RU"/>
        </w:rPr>
        <w:t>ітлі тих педагогічних завдань, які покладені в основу заняття. Методи та засоби, що використовуються вчителем, взаємодія педагога з учнями, способи організації їх навчальної діяльності мусять допомогти іншим педагогам критично оцінити всю систему роботи вчителя, що була продемонстрована на уроці та викликали бажання її удосконалення.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Структура методичної розробки повинна містити анотацію, схему уроку, детальний конспект (сценарій) заняття, зразки </w:t>
      </w:r>
      <w:proofErr w:type="gramStart"/>
      <w:r w:rsidRPr="00EA5DE7">
        <w:rPr>
          <w:rFonts w:ascii="Times New Roman" w:eastAsia="Times New Roman" w:hAnsi="Times New Roman" w:cs="Times New Roman"/>
          <w:color w:val="000000"/>
          <w:sz w:val="28"/>
          <w:szCs w:val="28"/>
          <w:lang w:eastAsia="ru-RU"/>
        </w:rPr>
        <w:t>дидактичного</w:t>
      </w:r>
      <w:proofErr w:type="gramEnd"/>
      <w:r w:rsidRPr="00EA5DE7">
        <w:rPr>
          <w:rFonts w:ascii="Times New Roman" w:eastAsia="Times New Roman" w:hAnsi="Times New Roman" w:cs="Times New Roman"/>
          <w:color w:val="000000"/>
          <w:sz w:val="28"/>
          <w:szCs w:val="28"/>
          <w:lang w:eastAsia="ru-RU"/>
        </w:rPr>
        <w:t xml:space="preserve"> матеріалу, список літератури, що використана тощо.</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В анотації необхідно викласти значення та роль відкритого уроку, педагогічні цілі, завдання, що стоять перед викладачем, очікувані результати. Особливу увагу в анотації слід приділити педагогічній технології чи методиці, за якою проводиться відкрите заняття.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Методична розробка може доповнюватись і частково перероблятись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ісля проведення відкритого заняття, щоби все цінне, що отримане у процесі проведення відкритого заняття, знайшло в ній віддзеркалення і могло використовуватись іншими вчителями.</w:t>
      </w:r>
    </w:p>
    <w:p w:rsidR="00761402" w:rsidRPr="00EA5DE7" w:rsidRDefault="00761402" w:rsidP="00EA5DE7">
      <w:pPr>
        <w:spacing w:after="269"/>
        <w:rPr>
          <w:rFonts w:ascii="Times New Roman" w:eastAsia="Times New Roman" w:hAnsi="Times New Roman" w:cs="Times New Roman"/>
          <w:color w:val="000000"/>
          <w:sz w:val="28"/>
          <w:szCs w:val="28"/>
          <w:lang w:eastAsia="ru-RU"/>
        </w:rPr>
      </w:pP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ідготовлена й оформлена методична розробка після розгляду на засіданні методичної комісії та затвердження заступником директора з НВР здається в методичний кабінет.</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Проведення відкритого заняття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lastRenderedPageBreak/>
        <w:t xml:space="preserve">За два тижні до проведення відкритого заняття вчитель чи відповідальна </w:t>
      </w:r>
      <w:proofErr w:type="gramStart"/>
      <w:r w:rsidRPr="00EA5DE7">
        <w:rPr>
          <w:rFonts w:ascii="Times New Roman" w:eastAsia="Times New Roman" w:hAnsi="Times New Roman" w:cs="Times New Roman"/>
          <w:color w:val="000000"/>
          <w:sz w:val="28"/>
          <w:szCs w:val="28"/>
          <w:lang w:eastAsia="ru-RU"/>
        </w:rPr>
        <w:t>особа</w:t>
      </w:r>
      <w:proofErr w:type="gramEnd"/>
      <w:r w:rsidRPr="00EA5DE7">
        <w:rPr>
          <w:rFonts w:ascii="Times New Roman" w:eastAsia="Times New Roman" w:hAnsi="Times New Roman" w:cs="Times New Roman"/>
          <w:color w:val="000000"/>
          <w:sz w:val="28"/>
          <w:szCs w:val="28"/>
          <w:lang w:eastAsia="ru-RU"/>
        </w:rPr>
        <w:t xml:space="preserve"> вивішує повідомлення (оголошення) про нього. Проводиться відкрите заняття у звичайній діловій обстановці, у звичному для учнів і вчителя приміщенні кабінету чи класу, бажано </w:t>
      </w:r>
      <w:proofErr w:type="gramStart"/>
      <w:r w:rsidRPr="00EA5DE7">
        <w:rPr>
          <w:rFonts w:ascii="Times New Roman" w:eastAsia="Times New Roman" w:hAnsi="Times New Roman" w:cs="Times New Roman"/>
          <w:color w:val="000000"/>
          <w:sz w:val="28"/>
          <w:szCs w:val="28"/>
          <w:lang w:eastAsia="ru-RU"/>
        </w:rPr>
        <w:t>без</w:t>
      </w:r>
      <w:proofErr w:type="gramEnd"/>
      <w:r w:rsidRPr="00EA5DE7">
        <w:rPr>
          <w:rFonts w:ascii="Times New Roman" w:eastAsia="Times New Roman" w:hAnsi="Times New Roman" w:cs="Times New Roman"/>
          <w:color w:val="000000"/>
          <w:sz w:val="28"/>
          <w:szCs w:val="28"/>
          <w:lang w:eastAsia="ru-RU"/>
        </w:rPr>
        <w:t xml:space="preserve"> додавання зайвого ажіотажу.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Запрошені входять в аудиторію до дзвінка, займають заздалегідь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ідготовлені місця, вибрані так, щоб менше відволікати увагу учнів і без перешкод спостерігати за діями викладача й учнів.</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Усі запрошені повинні дотримуватись педагогічного такту, у жодному разі не втручатись у хід занять, не виражати у присутності учнів свого ставлення до роботи викладача, який його проводить.</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Запрошені у процесі спостереження повинні прослідити, як учитель, який проводить заняття, досягає поставленої мети, за допомогою яких методичних прийомів і засобів навчання, розвитку й виховання учнів реалізує вимоги навчальної програми, які результати та наслідки його діяльності тощо.</w:t>
      </w:r>
    </w:p>
    <w:p w:rsidR="00761402" w:rsidRPr="00EA5DE7" w:rsidRDefault="00761402" w:rsidP="00EA5DE7">
      <w:pPr>
        <w:spacing w:after="0"/>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b/>
          <w:bCs/>
          <w:color w:val="000000"/>
          <w:sz w:val="28"/>
          <w:szCs w:val="28"/>
          <w:lang w:eastAsia="ru-RU"/>
        </w:rPr>
        <w:t>Обговорення й аналіз відкритого навчального заняття</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Обговорення відкритого заняття повинно відбутись </w:t>
      </w:r>
      <w:proofErr w:type="gramStart"/>
      <w:r w:rsidRPr="00EA5DE7">
        <w:rPr>
          <w:rFonts w:ascii="Times New Roman" w:eastAsia="Times New Roman" w:hAnsi="Times New Roman" w:cs="Times New Roman"/>
          <w:color w:val="000000"/>
          <w:sz w:val="28"/>
          <w:szCs w:val="28"/>
          <w:lang w:eastAsia="ru-RU"/>
        </w:rPr>
        <w:t>у</w:t>
      </w:r>
      <w:proofErr w:type="gramEnd"/>
      <w:r w:rsidRPr="00EA5DE7">
        <w:rPr>
          <w:rFonts w:ascii="Times New Roman" w:eastAsia="Times New Roman" w:hAnsi="Times New Roman" w:cs="Times New Roman"/>
          <w:color w:val="000000"/>
          <w:sz w:val="28"/>
          <w:szCs w:val="28"/>
          <w:lang w:eastAsia="ru-RU"/>
        </w:rPr>
        <w:t xml:space="preserve"> день його проведення. Зволікання з обговоренням проведеного відкритого заняття значно знижує його ефективність. Організує обговорення частіше за все голова циклової комісії, особа, відповідальна за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ідготовку заняття, голова експертної комісії (можливі й інші варіанти).</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Мета обговорення </w:t>
      </w:r>
      <w:r w:rsidRPr="00EA5DE7">
        <w:rPr>
          <w:rFonts w:ascii="Times New Roman" w:eastAsia="Times New Roman" w:hAnsi="Times New Roman" w:cs="Times New Roman"/>
          <w:color w:val="000000"/>
          <w:sz w:val="28"/>
          <w:szCs w:val="28"/>
          <w:lang w:eastAsia="ru-RU"/>
        </w:rPr>
        <w:noBreakHyphen/>
        <w:t xml:space="preserve"> оцінка вірності організаційної постановки заняття, </w:t>
      </w:r>
      <w:proofErr w:type="gramStart"/>
      <w:r w:rsidRPr="00EA5DE7">
        <w:rPr>
          <w:rFonts w:ascii="Times New Roman" w:eastAsia="Times New Roman" w:hAnsi="Times New Roman" w:cs="Times New Roman"/>
          <w:color w:val="000000"/>
          <w:sz w:val="28"/>
          <w:szCs w:val="28"/>
          <w:lang w:eastAsia="ru-RU"/>
        </w:rPr>
        <w:t>доц</w:t>
      </w:r>
      <w:proofErr w:type="gramEnd"/>
      <w:r w:rsidRPr="00EA5DE7">
        <w:rPr>
          <w:rFonts w:ascii="Times New Roman" w:eastAsia="Times New Roman" w:hAnsi="Times New Roman" w:cs="Times New Roman"/>
          <w:color w:val="000000"/>
          <w:sz w:val="28"/>
          <w:szCs w:val="28"/>
          <w:lang w:eastAsia="ru-RU"/>
        </w:rPr>
        <w:t>ільність вибраних методів і засобів, а також допомога викладачеві осмислити окремі методичні підходи та прийоми, їх ефективність із точки зору поставлених завдань.</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При обговоренні проведеного відкритого заняття можливі, а подекуди й необхідні уточнюючі запитання, які повинні мати конкретний характер: про окремі прийоми та методи роботи, про конкретні тонкощі даного заняття тощо та, разом із тим, не відводити обговорення </w:t>
      </w:r>
      <w:proofErr w:type="gramStart"/>
      <w:r w:rsidRPr="00EA5DE7">
        <w:rPr>
          <w:rFonts w:ascii="Times New Roman" w:eastAsia="Times New Roman" w:hAnsi="Times New Roman" w:cs="Times New Roman"/>
          <w:color w:val="000000"/>
          <w:sz w:val="28"/>
          <w:szCs w:val="28"/>
          <w:lang w:eastAsia="ru-RU"/>
        </w:rPr>
        <w:t>в</w:t>
      </w:r>
      <w:proofErr w:type="gramEnd"/>
      <w:r w:rsidRPr="00EA5DE7">
        <w:rPr>
          <w:rFonts w:ascii="Times New Roman" w:eastAsia="Times New Roman" w:hAnsi="Times New Roman" w:cs="Times New Roman"/>
          <w:color w:val="000000"/>
          <w:sz w:val="28"/>
          <w:szCs w:val="28"/>
          <w:lang w:eastAsia="ru-RU"/>
        </w:rPr>
        <w:t>ід поставленої мети.</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Обговорення рекомендується проводити в такій </w:t>
      </w:r>
      <w:proofErr w:type="gramStart"/>
      <w:r w:rsidRPr="00EA5DE7">
        <w:rPr>
          <w:rFonts w:ascii="Times New Roman" w:eastAsia="Times New Roman" w:hAnsi="Times New Roman" w:cs="Times New Roman"/>
          <w:color w:val="000000"/>
          <w:sz w:val="28"/>
          <w:szCs w:val="28"/>
          <w:lang w:eastAsia="ru-RU"/>
        </w:rPr>
        <w:t>посл</w:t>
      </w:r>
      <w:proofErr w:type="gramEnd"/>
      <w:r w:rsidRPr="00EA5DE7">
        <w:rPr>
          <w:rFonts w:ascii="Times New Roman" w:eastAsia="Times New Roman" w:hAnsi="Times New Roman" w:cs="Times New Roman"/>
          <w:color w:val="000000"/>
          <w:sz w:val="28"/>
          <w:szCs w:val="28"/>
          <w:lang w:eastAsia="ru-RU"/>
        </w:rPr>
        <w:t xml:space="preserve">ідовності. Перш за все, безумовно, слово надається викладачу, який проводив відкрите заняття. Потім можуть виступити запрошені колеги, голова циклової комісії (методичного об’єднання), а вже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ісля них – представник адміністрації навчального закладу (бажано відповідальний за методичну роботу), члени експертної чи атестаційної комісії.</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lastRenderedPageBreak/>
        <w:t xml:space="preserve">Таким чином, </w:t>
      </w:r>
      <w:proofErr w:type="gramStart"/>
      <w:r w:rsidRPr="00EA5DE7">
        <w:rPr>
          <w:rFonts w:ascii="Times New Roman" w:eastAsia="Times New Roman" w:hAnsi="Times New Roman" w:cs="Times New Roman"/>
          <w:color w:val="000000"/>
          <w:sz w:val="28"/>
          <w:szCs w:val="28"/>
          <w:lang w:eastAsia="ru-RU"/>
        </w:rPr>
        <w:t>перше</w:t>
      </w:r>
      <w:proofErr w:type="gramEnd"/>
      <w:r w:rsidRPr="00EA5DE7">
        <w:rPr>
          <w:rFonts w:ascii="Times New Roman" w:eastAsia="Times New Roman" w:hAnsi="Times New Roman" w:cs="Times New Roman"/>
          <w:color w:val="000000"/>
          <w:sz w:val="28"/>
          <w:szCs w:val="28"/>
          <w:lang w:eastAsia="ru-RU"/>
        </w:rPr>
        <w:t xml:space="preserve"> слово надається викладачу, який проводив заняття. Він повинен чітко розкрити мету та провідні завдання навчального заняття, обґрунтувати вибі</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 xml:space="preserve"> методів і засобів, якість їх уживання, повідомити про свої критичні висновки із проведення навчального заняття та змісту підібраного навчального матеріалу; дати загальну характеристику </w:t>
      </w:r>
      <w:proofErr w:type="gramStart"/>
      <w:r w:rsidRPr="00EA5DE7">
        <w:rPr>
          <w:rFonts w:ascii="Times New Roman" w:eastAsia="Times New Roman" w:hAnsi="Times New Roman" w:cs="Times New Roman"/>
          <w:color w:val="000000"/>
          <w:sz w:val="28"/>
          <w:szCs w:val="28"/>
          <w:lang w:eastAsia="ru-RU"/>
        </w:rPr>
        <w:t>р</w:t>
      </w:r>
      <w:proofErr w:type="gramEnd"/>
      <w:r w:rsidRPr="00EA5DE7">
        <w:rPr>
          <w:rFonts w:ascii="Times New Roman" w:eastAsia="Times New Roman" w:hAnsi="Times New Roman" w:cs="Times New Roman"/>
          <w:color w:val="000000"/>
          <w:sz w:val="28"/>
          <w:szCs w:val="28"/>
          <w:lang w:eastAsia="ru-RU"/>
        </w:rPr>
        <w:t>івня навчальних компетентностей, успішності учнів, місце уроку в системі занять, обґрунтувавши вибрані форми організації та типу уроку.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Виступ учителя повинен допомогти присутнім зрозуміти його педагогічний задум, особливості вжитих ним методів і прийомів, що лежать </w:t>
      </w:r>
      <w:proofErr w:type="gramStart"/>
      <w:r w:rsidRPr="00EA5DE7">
        <w:rPr>
          <w:rFonts w:ascii="Times New Roman" w:eastAsia="Times New Roman" w:hAnsi="Times New Roman" w:cs="Times New Roman"/>
          <w:color w:val="000000"/>
          <w:sz w:val="28"/>
          <w:szCs w:val="28"/>
          <w:lang w:eastAsia="ru-RU"/>
        </w:rPr>
        <w:t>в</w:t>
      </w:r>
      <w:proofErr w:type="gramEnd"/>
      <w:r w:rsidRPr="00EA5DE7">
        <w:rPr>
          <w:rFonts w:ascii="Times New Roman" w:eastAsia="Times New Roman" w:hAnsi="Times New Roman" w:cs="Times New Roman"/>
          <w:color w:val="000000"/>
          <w:sz w:val="28"/>
          <w:szCs w:val="28"/>
          <w:lang w:eastAsia="ru-RU"/>
        </w:rPr>
        <w:t xml:space="preserve"> основі системи його роботи. Розгорнутий самоаналіз уроку не тільки продемонструє присутнім педагогічну й методичну обізнаність педагога, </w:t>
      </w:r>
      <w:proofErr w:type="gramStart"/>
      <w:r w:rsidRPr="00EA5DE7">
        <w:rPr>
          <w:rFonts w:ascii="Times New Roman" w:eastAsia="Times New Roman" w:hAnsi="Times New Roman" w:cs="Times New Roman"/>
          <w:color w:val="000000"/>
          <w:sz w:val="28"/>
          <w:szCs w:val="28"/>
          <w:lang w:eastAsia="ru-RU"/>
        </w:rPr>
        <w:t>а й</w:t>
      </w:r>
      <w:proofErr w:type="gramEnd"/>
      <w:r w:rsidRPr="00EA5DE7">
        <w:rPr>
          <w:rFonts w:ascii="Times New Roman" w:eastAsia="Times New Roman" w:hAnsi="Times New Roman" w:cs="Times New Roman"/>
          <w:color w:val="000000"/>
          <w:sz w:val="28"/>
          <w:szCs w:val="28"/>
          <w:lang w:eastAsia="ru-RU"/>
        </w:rPr>
        <w:t xml:space="preserve"> зумовить запитання, що виникли в ході уроку.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Промовці повинні детально й об’єктивно розкрити переваги та недоліки заняття, звернути особливу увагу на досягнення цілей навчання, виховання й розвитку учнів, на ефективність методів, що вживались, </w:t>
      </w:r>
      <w:proofErr w:type="gramStart"/>
      <w:r w:rsidRPr="00EA5DE7">
        <w:rPr>
          <w:rFonts w:ascii="Times New Roman" w:eastAsia="Times New Roman" w:hAnsi="Times New Roman" w:cs="Times New Roman"/>
          <w:color w:val="000000"/>
          <w:sz w:val="28"/>
          <w:szCs w:val="28"/>
          <w:lang w:eastAsia="ru-RU"/>
        </w:rPr>
        <w:t>доц</w:t>
      </w:r>
      <w:proofErr w:type="gramEnd"/>
      <w:r w:rsidRPr="00EA5DE7">
        <w:rPr>
          <w:rFonts w:ascii="Times New Roman" w:eastAsia="Times New Roman" w:hAnsi="Times New Roman" w:cs="Times New Roman"/>
          <w:color w:val="000000"/>
          <w:sz w:val="28"/>
          <w:szCs w:val="28"/>
          <w:lang w:eastAsia="ru-RU"/>
        </w:rPr>
        <w:t>ільність використання різноманітної наочності (у т. ч. й мультимедійної), обладнання тощо. Необхідно ретельно оцінити заняття з позиції реалізації загальнодидактичних принципів. Обов’язково в ході обговорення треба відзначити недоліки, помилки, допущені в організації та змі</w:t>
      </w:r>
      <w:proofErr w:type="gramStart"/>
      <w:r w:rsidRPr="00EA5DE7">
        <w:rPr>
          <w:rFonts w:ascii="Times New Roman" w:eastAsia="Times New Roman" w:hAnsi="Times New Roman" w:cs="Times New Roman"/>
          <w:color w:val="000000"/>
          <w:sz w:val="28"/>
          <w:szCs w:val="28"/>
          <w:lang w:eastAsia="ru-RU"/>
        </w:rPr>
        <w:t>ст</w:t>
      </w:r>
      <w:proofErr w:type="gramEnd"/>
      <w:r w:rsidRPr="00EA5DE7">
        <w:rPr>
          <w:rFonts w:ascii="Times New Roman" w:eastAsia="Times New Roman" w:hAnsi="Times New Roman" w:cs="Times New Roman"/>
          <w:color w:val="000000"/>
          <w:sz w:val="28"/>
          <w:szCs w:val="28"/>
          <w:lang w:eastAsia="ru-RU"/>
        </w:rPr>
        <w:t>і заняття, дати поради про вдосконалення системи роботи викладача в цілому.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Останні виступаючі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ідбивають підсумки обговорення, відзначають, що було упущено попередніми виступаючими, дають оцінку прийомам і методам, що використовувались на занятті, відзначають глибину розкриття поставленої методичної мети відкритого навчального заняття та роблять висновки про доцільність використання представленого досвіду роботи.</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При аналізі промовці повинні оцінити виховну роль заняття, його значення для формування особистості учня, бо змістом та організацією будь-яке заняття повинно сприяти вихованню позитивних якостей особистості учні</w:t>
      </w:r>
      <w:proofErr w:type="gramStart"/>
      <w:r w:rsidRPr="00EA5DE7">
        <w:rPr>
          <w:rFonts w:ascii="Times New Roman" w:eastAsia="Times New Roman" w:hAnsi="Times New Roman" w:cs="Times New Roman"/>
          <w:color w:val="000000"/>
          <w:sz w:val="28"/>
          <w:szCs w:val="28"/>
          <w:lang w:eastAsia="ru-RU"/>
        </w:rPr>
        <w:t>в</w:t>
      </w:r>
      <w:proofErr w:type="gramEnd"/>
      <w:r w:rsidRPr="00EA5DE7">
        <w:rPr>
          <w:rFonts w:ascii="Times New Roman" w:eastAsia="Times New Roman" w:hAnsi="Times New Roman" w:cs="Times New Roman"/>
          <w:color w:val="000000"/>
          <w:sz w:val="28"/>
          <w:szCs w:val="28"/>
          <w:lang w:eastAsia="ru-RU"/>
        </w:rPr>
        <w:t>.</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Тон обговорення мусить </w:t>
      </w:r>
      <w:proofErr w:type="gramStart"/>
      <w:r w:rsidRPr="00EA5DE7">
        <w:rPr>
          <w:rFonts w:ascii="Times New Roman" w:eastAsia="Times New Roman" w:hAnsi="Times New Roman" w:cs="Times New Roman"/>
          <w:color w:val="000000"/>
          <w:sz w:val="28"/>
          <w:szCs w:val="28"/>
          <w:lang w:eastAsia="ru-RU"/>
        </w:rPr>
        <w:t>бути діловим</w:t>
      </w:r>
      <w:proofErr w:type="gramEnd"/>
      <w:r w:rsidRPr="00EA5DE7">
        <w:rPr>
          <w:rFonts w:ascii="Times New Roman" w:eastAsia="Times New Roman" w:hAnsi="Times New Roman" w:cs="Times New Roman"/>
          <w:color w:val="000000"/>
          <w:sz w:val="28"/>
          <w:szCs w:val="28"/>
          <w:lang w:eastAsia="ru-RU"/>
        </w:rPr>
        <w:t xml:space="preserve"> і доброзичливим. Необхідно домогтись і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ідтримувати діловий обмін думками, дискусію, які викликають бажання не тільки оцінити критично роботу колег, а і творчо використовувати його досвід у своїй роботі.</w:t>
      </w:r>
    </w:p>
    <w:p w:rsidR="00761402" w:rsidRPr="00EA5DE7" w:rsidRDefault="00761402" w:rsidP="00EA5DE7">
      <w:pPr>
        <w:spacing w:after="269"/>
        <w:rPr>
          <w:rFonts w:ascii="Times New Roman" w:eastAsia="Times New Roman" w:hAnsi="Times New Roman" w:cs="Times New Roman"/>
          <w:color w:val="000000"/>
          <w:sz w:val="28"/>
          <w:szCs w:val="28"/>
          <w:lang w:eastAsia="ru-RU"/>
        </w:rPr>
      </w:pP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ісля виступу присутніх, слово знову надається викладачу, який проводив заняття. Він відзнача</w:t>
      </w:r>
      <w:proofErr w:type="gramStart"/>
      <w:r w:rsidRPr="00EA5DE7">
        <w:rPr>
          <w:rFonts w:ascii="Times New Roman" w:eastAsia="Times New Roman" w:hAnsi="Times New Roman" w:cs="Times New Roman"/>
          <w:color w:val="000000"/>
          <w:sz w:val="28"/>
          <w:szCs w:val="28"/>
          <w:lang w:eastAsia="ru-RU"/>
        </w:rPr>
        <w:t>є,</w:t>
      </w:r>
      <w:proofErr w:type="gramEnd"/>
      <w:r w:rsidRPr="00EA5DE7">
        <w:rPr>
          <w:rFonts w:ascii="Times New Roman" w:eastAsia="Times New Roman" w:hAnsi="Times New Roman" w:cs="Times New Roman"/>
          <w:color w:val="000000"/>
          <w:sz w:val="28"/>
          <w:szCs w:val="28"/>
          <w:lang w:eastAsia="ru-RU"/>
        </w:rPr>
        <w:t xml:space="preserve"> які зауваження сприймає, з чим він не згоден і чому, доводить власну точку зору.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proofErr w:type="gramStart"/>
      <w:r w:rsidRPr="00EA5DE7">
        <w:rPr>
          <w:rFonts w:ascii="Times New Roman" w:eastAsia="Times New Roman" w:hAnsi="Times New Roman" w:cs="Times New Roman"/>
          <w:color w:val="000000"/>
          <w:sz w:val="28"/>
          <w:szCs w:val="28"/>
          <w:lang w:eastAsia="ru-RU"/>
        </w:rPr>
        <w:lastRenderedPageBreak/>
        <w:t>Добре</w:t>
      </w:r>
      <w:proofErr w:type="gramEnd"/>
      <w:r w:rsidRPr="00EA5DE7">
        <w:rPr>
          <w:rFonts w:ascii="Times New Roman" w:eastAsia="Times New Roman" w:hAnsi="Times New Roman" w:cs="Times New Roman"/>
          <w:color w:val="000000"/>
          <w:sz w:val="28"/>
          <w:szCs w:val="28"/>
          <w:lang w:eastAsia="ru-RU"/>
        </w:rPr>
        <w:t xml:space="preserve"> організоване обговорення допомагає дійти єдиної думки у принципових методичних питаннях, упровадити результати відкритого заняття в педагогічну практику.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Корисно, якщо </w:t>
      </w:r>
      <w:proofErr w:type="gramStart"/>
      <w:r w:rsidRPr="00EA5DE7">
        <w:rPr>
          <w:rFonts w:ascii="Times New Roman" w:eastAsia="Times New Roman" w:hAnsi="Times New Roman" w:cs="Times New Roman"/>
          <w:color w:val="000000"/>
          <w:sz w:val="28"/>
          <w:szCs w:val="28"/>
          <w:lang w:eastAsia="ru-RU"/>
        </w:rPr>
        <w:t>вс</w:t>
      </w:r>
      <w:proofErr w:type="gramEnd"/>
      <w:r w:rsidRPr="00EA5DE7">
        <w:rPr>
          <w:rFonts w:ascii="Times New Roman" w:eastAsia="Times New Roman" w:hAnsi="Times New Roman" w:cs="Times New Roman"/>
          <w:color w:val="000000"/>
          <w:sz w:val="28"/>
          <w:szCs w:val="28"/>
          <w:lang w:eastAsia="ru-RU"/>
        </w:rPr>
        <w:t>і присутні на відкритому занятті здають заповнені бланки аналізу навчального заняття голові циклової комісії або відповідальному за проведення заняття чи методисту.</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Комплект методичних розробок до відкритого навчального чи виховного заняття, його аналіз із наведеними висновками та пропозиціями складають певний структурний елемент </w:t>
      </w:r>
      <w:proofErr w:type="gramStart"/>
      <w:r w:rsidRPr="00EA5DE7">
        <w:rPr>
          <w:rFonts w:ascii="Times New Roman" w:eastAsia="Times New Roman" w:hAnsi="Times New Roman" w:cs="Times New Roman"/>
          <w:color w:val="000000"/>
          <w:sz w:val="28"/>
          <w:szCs w:val="28"/>
          <w:lang w:eastAsia="ru-RU"/>
        </w:rPr>
        <w:t>передового</w:t>
      </w:r>
      <w:proofErr w:type="gramEnd"/>
      <w:r w:rsidRPr="00EA5DE7">
        <w:rPr>
          <w:rFonts w:ascii="Times New Roman" w:eastAsia="Times New Roman" w:hAnsi="Times New Roman" w:cs="Times New Roman"/>
          <w:color w:val="000000"/>
          <w:sz w:val="28"/>
          <w:szCs w:val="28"/>
          <w:lang w:eastAsia="ru-RU"/>
        </w:rPr>
        <w:t xml:space="preserve"> педагогічного досвіду викладача.</w:t>
      </w:r>
    </w:p>
    <w:p w:rsidR="00761402" w:rsidRPr="00EA5DE7" w:rsidRDefault="00761402" w:rsidP="00EA5DE7">
      <w:pPr>
        <w:spacing w:after="269"/>
        <w:rPr>
          <w:rFonts w:ascii="Times New Roman" w:eastAsia="Times New Roman" w:hAnsi="Times New Roman" w:cs="Times New Roman"/>
          <w:color w:val="000000"/>
          <w:sz w:val="28"/>
          <w:szCs w:val="28"/>
          <w:lang w:eastAsia="ru-RU"/>
        </w:rPr>
      </w:pPr>
      <w:r w:rsidRPr="00EA5DE7">
        <w:rPr>
          <w:rFonts w:ascii="Times New Roman" w:eastAsia="Times New Roman" w:hAnsi="Times New Roman" w:cs="Times New Roman"/>
          <w:color w:val="000000"/>
          <w:sz w:val="28"/>
          <w:szCs w:val="28"/>
          <w:lang w:eastAsia="ru-RU"/>
        </w:rPr>
        <w:t xml:space="preserve">Система проведення відкритих занять повинна </w:t>
      </w:r>
      <w:proofErr w:type="gramStart"/>
      <w:r w:rsidRPr="00EA5DE7">
        <w:rPr>
          <w:rFonts w:ascii="Times New Roman" w:eastAsia="Times New Roman" w:hAnsi="Times New Roman" w:cs="Times New Roman"/>
          <w:color w:val="000000"/>
          <w:sz w:val="28"/>
          <w:szCs w:val="28"/>
          <w:lang w:eastAsia="ru-RU"/>
        </w:rPr>
        <w:t>п</w:t>
      </w:r>
      <w:proofErr w:type="gramEnd"/>
      <w:r w:rsidRPr="00EA5DE7">
        <w:rPr>
          <w:rFonts w:ascii="Times New Roman" w:eastAsia="Times New Roman" w:hAnsi="Times New Roman" w:cs="Times New Roman"/>
          <w:color w:val="000000"/>
          <w:sz w:val="28"/>
          <w:szCs w:val="28"/>
          <w:lang w:eastAsia="ru-RU"/>
        </w:rPr>
        <w:t>ідтримувати все нове, передове, що народжується в діяльності педагогічного колективу, сприяти впровадженню у практику роботи навчального закладу прогресивних форм і методів навчання, розвитку й виховання учнів.</w:t>
      </w:r>
    </w:p>
    <w:p w:rsidR="00761402" w:rsidRPr="00EA5DE7" w:rsidRDefault="00761402" w:rsidP="00EA5DE7">
      <w:pPr>
        <w:pStyle w:val="a6"/>
        <w:spacing w:before="0" w:beforeAutospacing="0" w:after="0" w:afterAutospacing="0" w:line="276" w:lineRule="auto"/>
        <w:jc w:val="center"/>
        <w:rPr>
          <w:color w:val="000000"/>
          <w:sz w:val="28"/>
          <w:szCs w:val="28"/>
        </w:rPr>
      </w:pPr>
      <w:r w:rsidRPr="00EA5DE7">
        <w:rPr>
          <w:rStyle w:val="a3"/>
          <w:color w:val="000000"/>
          <w:sz w:val="28"/>
          <w:szCs w:val="28"/>
        </w:rPr>
        <w:t>Орієнтовний поурочний план уроку вивчення нового матеріалу</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Урок №..., дата проведення, клас чи група.</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Тема. Мета та завдання уроку. Педагогічна технологія або методична мета уроку.</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Тип заняття (вивчення нового матеріалу, закріплення отриманих теоретичних знань, відпрацювання вмінь і навичок, узагальнення навчальної інформації, оцінювання навчальних досягнень, комбінований урок тощо).</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Форма організації (рольова гра, семінарське заняття, проблемна лекція тощо).</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Домінуючі методи навчання, розвитку й виховання, що використовуються.</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Міждисциплінарні та міжпредметні зв’язки.</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Забезпечення уроку (заняття).</w:t>
      </w:r>
    </w:p>
    <w:p w:rsidR="00761402" w:rsidRPr="00EA5DE7" w:rsidRDefault="00761402" w:rsidP="00EA5DE7">
      <w:pPr>
        <w:pStyle w:val="a6"/>
        <w:spacing w:before="0" w:beforeAutospacing="0" w:after="0" w:afterAutospacing="0" w:line="276" w:lineRule="auto"/>
        <w:jc w:val="center"/>
        <w:rPr>
          <w:color w:val="000000"/>
          <w:sz w:val="28"/>
          <w:szCs w:val="28"/>
        </w:rPr>
      </w:pPr>
      <w:r w:rsidRPr="00EA5DE7">
        <w:rPr>
          <w:rStyle w:val="a3"/>
          <w:color w:val="000000"/>
          <w:sz w:val="28"/>
          <w:szCs w:val="28"/>
        </w:rPr>
        <w:t>План заняття</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t>I. Організаційна частина</w:t>
      </w:r>
      <w:r w:rsidRPr="00EA5DE7">
        <w:rPr>
          <w:rStyle w:val="apple-converted-space"/>
          <w:rFonts w:eastAsiaTheme="minorEastAsia"/>
          <w:color w:val="000000"/>
          <w:sz w:val="28"/>
          <w:szCs w:val="28"/>
        </w:rPr>
        <w:t> </w:t>
      </w:r>
      <w:r w:rsidRPr="00EA5DE7">
        <w:rPr>
          <w:color w:val="000000"/>
          <w:sz w:val="28"/>
          <w:szCs w:val="28"/>
        </w:rPr>
        <w:t xml:space="preserve">(1–2 хвилини). Перевірка присутніх, </w:t>
      </w:r>
      <w:proofErr w:type="gramStart"/>
      <w:r w:rsidRPr="00EA5DE7">
        <w:rPr>
          <w:color w:val="000000"/>
          <w:sz w:val="28"/>
          <w:szCs w:val="28"/>
        </w:rPr>
        <w:t>п</w:t>
      </w:r>
      <w:proofErr w:type="gramEnd"/>
      <w:r w:rsidRPr="00EA5DE7">
        <w:rPr>
          <w:color w:val="000000"/>
          <w:sz w:val="28"/>
          <w:szCs w:val="28"/>
        </w:rPr>
        <w:t>ідготовка робочих місць тощо.</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t>II. Повідомлення теми, мети та завдань</w:t>
      </w:r>
      <w:r w:rsidRPr="00EA5DE7">
        <w:rPr>
          <w:rStyle w:val="apple-converted-space"/>
          <w:rFonts w:eastAsiaTheme="minorEastAsia"/>
          <w:color w:val="000000"/>
          <w:sz w:val="28"/>
          <w:szCs w:val="28"/>
        </w:rPr>
        <w:t> </w:t>
      </w:r>
      <w:r w:rsidRPr="00EA5DE7">
        <w:rPr>
          <w:color w:val="000000"/>
          <w:sz w:val="28"/>
          <w:szCs w:val="28"/>
        </w:rPr>
        <w:t xml:space="preserve">(1–2 хвилини). Оголошення теми уроку, </w:t>
      </w:r>
      <w:proofErr w:type="gramStart"/>
      <w:r w:rsidRPr="00EA5DE7">
        <w:rPr>
          <w:color w:val="000000"/>
          <w:sz w:val="28"/>
          <w:szCs w:val="28"/>
        </w:rPr>
        <w:t>його м</w:t>
      </w:r>
      <w:proofErr w:type="gramEnd"/>
      <w:r w:rsidRPr="00EA5DE7">
        <w:rPr>
          <w:color w:val="000000"/>
          <w:sz w:val="28"/>
          <w:szCs w:val="28"/>
        </w:rPr>
        <w:t>ісця в навчальній темі, постановка досяжних завдань перед учнями.</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lastRenderedPageBreak/>
        <w:t>III. Актуалізація опорної навчальної інформації</w:t>
      </w:r>
      <w:r w:rsidRPr="00EA5DE7">
        <w:rPr>
          <w:rStyle w:val="apple-converted-space"/>
          <w:rFonts w:eastAsiaTheme="minorEastAsia"/>
          <w:color w:val="000000"/>
          <w:sz w:val="28"/>
          <w:szCs w:val="28"/>
        </w:rPr>
        <w:t> </w:t>
      </w:r>
      <w:r w:rsidRPr="00EA5DE7">
        <w:rPr>
          <w:color w:val="000000"/>
          <w:sz w:val="28"/>
          <w:szCs w:val="28"/>
        </w:rPr>
        <w:t xml:space="preserve">(5–7 хвилин). Виконання вправ, дидактичних ігрових завдань тощо, необхідних в якості опори для вивчення нового </w:t>
      </w:r>
      <w:proofErr w:type="gramStart"/>
      <w:r w:rsidRPr="00EA5DE7">
        <w:rPr>
          <w:color w:val="000000"/>
          <w:sz w:val="28"/>
          <w:szCs w:val="28"/>
        </w:rPr>
        <w:t>матер</w:t>
      </w:r>
      <w:proofErr w:type="gramEnd"/>
      <w:r w:rsidRPr="00EA5DE7">
        <w:rPr>
          <w:color w:val="000000"/>
          <w:sz w:val="28"/>
          <w:szCs w:val="28"/>
        </w:rPr>
        <w:t>іалу уроку.</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t>IV. Початкова мотивація навчальної діяльності учнів</w:t>
      </w:r>
      <w:r w:rsidRPr="00EA5DE7">
        <w:rPr>
          <w:rStyle w:val="apple-converted-space"/>
          <w:rFonts w:eastAsiaTheme="minorEastAsia"/>
          <w:color w:val="000000"/>
          <w:sz w:val="28"/>
          <w:szCs w:val="28"/>
        </w:rPr>
        <w:t> </w:t>
      </w:r>
      <w:r w:rsidRPr="00EA5DE7">
        <w:rPr>
          <w:color w:val="000000"/>
          <w:sz w:val="28"/>
          <w:szCs w:val="28"/>
        </w:rPr>
        <w:t>(2–3 хвилини). Зацікавленість вивченням даної теми (необхідна у професійній діяльності, у життєвій ситуації тощо).</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t xml:space="preserve">V. Вивчення нового </w:t>
      </w:r>
      <w:proofErr w:type="gramStart"/>
      <w:r w:rsidRPr="00EA5DE7">
        <w:rPr>
          <w:rStyle w:val="a3"/>
          <w:color w:val="000000"/>
          <w:sz w:val="28"/>
          <w:szCs w:val="28"/>
        </w:rPr>
        <w:t>матер</w:t>
      </w:r>
      <w:proofErr w:type="gramEnd"/>
      <w:r w:rsidRPr="00EA5DE7">
        <w:rPr>
          <w:rStyle w:val="a3"/>
          <w:color w:val="000000"/>
          <w:sz w:val="28"/>
          <w:szCs w:val="28"/>
        </w:rPr>
        <w:t>іалу</w:t>
      </w:r>
      <w:r w:rsidRPr="00EA5DE7">
        <w:rPr>
          <w:rStyle w:val="apple-converted-space"/>
          <w:rFonts w:eastAsiaTheme="minorEastAsia"/>
          <w:color w:val="000000"/>
          <w:sz w:val="28"/>
          <w:szCs w:val="28"/>
        </w:rPr>
        <w:t> </w:t>
      </w:r>
      <w:r w:rsidRPr="00EA5DE7">
        <w:rPr>
          <w:color w:val="000000"/>
          <w:sz w:val="28"/>
          <w:szCs w:val="28"/>
        </w:rPr>
        <w:t xml:space="preserve">(15–20 хвилин). </w:t>
      </w:r>
      <w:proofErr w:type="gramStart"/>
      <w:r w:rsidRPr="00EA5DE7">
        <w:rPr>
          <w:color w:val="000000"/>
          <w:sz w:val="28"/>
          <w:szCs w:val="28"/>
        </w:rPr>
        <w:t>Посл</w:t>
      </w:r>
      <w:proofErr w:type="gramEnd"/>
      <w:r w:rsidRPr="00EA5DE7">
        <w:rPr>
          <w:color w:val="000000"/>
          <w:sz w:val="28"/>
          <w:szCs w:val="28"/>
        </w:rPr>
        <w:t>ідовний виклад навчального матеріалу теми уроку за певними педагогічними принципами („від простого до складного”; „від конкретного до загального” чи „від загального до конкретного” тощо) з можливою демонстрацією: натуральні об’єкти, наочні посібники, мультимедійні засоби тощо.</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t>VI. Узагальнення та систематизація вивченого матеріалу</w:t>
      </w:r>
      <w:r w:rsidRPr="00EA5DE7">
        <w:rPr>
          <w:rStyle w:val="apple-converted-space"/>
          <w:rFonts w:eastAsiaTheme="minorEastAsia"/>
          <w:color w:val="000000"/>
          <w:sz w:val="28"/>
          <w:szCs w:val="28"/>
        </w:rPr>
        <w:t> </w:t>
      </w:r>
      <w:r w:rsidRPr="00EA5DE7">
        <w:rPr>
          <w:color w:val="000000"/>
          <w:sz w:val="28"/>
          <w:szCs w:val="28"/>
        </w:rPr>
        <w:t xml:space="preserve">(5–6 хвилин). Висновки з основних питань навчального </w:t>
      </w:r>
      <w:proofErr w:type="gramStart"/>
      <w:r w:rsidRPr="00EA5DE7">
        <w:rPr>
          <w:color w:val="000000"/>
          <w:sz w:val="28"/>
          <w:szCs w:val="28"/>
        </w:rPr>
        <w:t>матер</w:t>
      </w:r>
      <w:proofErr w:type="gramEnd"/>
      <w:r w:rsidRPr="00EA5DE7">
        <w:rPr>
          <w:color w:val="000000"/>
          <w:sz w:val="28"/>
          <w:szCs w:val="28"/>
        </w:rPr>
        <w:t>іалу теми, закріплення отриманої навчальної інформації шляхом виконання системи вправи, складання узагальнюючих таблиць тощо.</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t xml:space="preserve">VII. </w:t>
      </w:r>
      <w:proofErr w:type="gramStart"/>
      <w:r w:rsidRPr="00EA5DE7">
        <w:rPr>
          <w:rStyle w:val="a3"/>
          <w:color w:val="000000"/>
          <w:sz w:val="28"/>
          <w:szCs w:val="28"/>
        </w:rPr>
        <w:t>П</w:t>
      </w:r>
      <w:proofErr w:type="gramEnd"/>
      <w:r w:rsidRPr="00EA5DE7">
        <w:rPr>
          <w:rStyle w:val="a3"/>
          <w:color w:val="000000"/>
          <w:sz w:val="28"/>
          <w:szCs w:val="28"/>
        </w:rPr>
        <w:t>ідсумкова частина заняття</w:t>
      </w:r>
      <w:r w:rsidRPr="00EA5DE7">
        <w:rPr>
          <w:rStyle w:val="apple-converted-space"/>
          <w:rFonts w:eastAsiaTheme="minorEastAsia"/>
          <w:color w:val="000000"/>
          <w:sz w:val="28"/>
          <w:szCs w:val="28"/>
        </w:rPr>
        <w:t> </w:t>
      </w:r>
      <w:r w:rsidRPr="00EA5DE7">
        <w:rPr>
          <w:color w:val="000000"/>
          <w:sz w:val="28"/>
          <w:szCs w:val="28"/>
        </w:rPr>
        <w:t xml:space="preserve">(3–5 хвилин). </w:t>
      </w:r>
      <w:proofErr w:type="gramStart"/>
      <w:r w:rsidRPr="00EA5DE7">
        <w:rPr>
          <w:color w:val="000000"/>
          <w:sz w:val="28"/>
          <w:szCs w:val="28"/>
        </w:rPr>
        <w:t>П</w:t>
      </w:r>
      <w:proofErr w:type="gramEnd"/>
      <w:r w:rsidRPr="00EA5DE7">
        <w:rPr>
          <w:color w:val="000000"/>
          <w:sz w:val="28"/>
          <w:szCs w:val="28"/>
        </w:rPr>
        <w:t>ідбиття підсумків заняття, рефлексія, виставлення та коментування оцінок.</w:t>
      </w:r>
    </w:p>
    <w:p w:rsidR="00761402" w:rsidRPr="00EA5DE7" w:rsidRDefault="00761402" w:rsidP="00EA5DE7">
      <w:pPr>
        <w:pStyle w:val="a6"/>
        <w:spacing w:before="0" w:beforeAutospacing="0" w:after="0" w:afterAutospacing="0" w:line="276" w:lineRule="auto"/>
        <w:rPr>
          <w:color w:val="000000"/>
          <w:sz w:val="28"/>
          <w:szCs w:val="28"/>
        </w:rPr>
      </w:pPr>
      <w:r w:rsidRPr="00EA5DE7">
        <w:rPr>
          <w:rStyle w:val="a3"/>
          <w:color w:val="000000"/>
          <w:sz w:val="28"/>
          <w:szCs w:val="28"/>
        </w:rPr>
        <w:t>VIII. Повідомлення домашнього завдання</w:t>
      </w:r>
      <w:r w:rsidRPr="00EA5DE7">
        <w:rPr>
          <w:rStyle w:val="apple-converted-space"/>
          <w:rFonts w:eastAsiaTheme="minorEastAsia"/>
          <w:color w:val="000000"/>
          <w:sz w:val="28"/>
          <w:szCs w:val="28"/>
        </w:rPr>
        <w:t> </w:t>
      </w:r>
      <w:r w:rsidRPr="00EA5DE7">
        <w:rPr>
          <w:color w:val="000000"/>
          <w:sz w:val="28"/>
          <w:szCs w:val="28"/>
        </w:rPr>
        <w:t>та його коментування (1–2 хвилини). Якщо є необхідність, хід виконання домашнього завдання слід розібрати або дати необхідні рекомендації з його виконання (у цьому випадку час на повідомлення домашнього завдання збільшити).</w:t>
      </w:r>
    </w:p>
    <w:p w:rsidR="00761402" w:rsidRPr="00EA5DE7" w:rsidRDefault="00761402" w:rsidP="00EA5DE7">
      <w:pPr>
        <w:pStyle w:val="a6"/>
        <w:spacing w:before="0" w:beforeAutospacing="0" w:after="0" w:afterAutospacing="0" w:line="276" w:lineRule="auto"/>
        <w:jc w:val="center"/>
        <w:rPr>
          <w:color w:val="000000"/>
          <w:sz w:val="28"/>
          <w:szCs w:val="28"/>
        </w:rPr>
      </w:pPr>
      <w:r w:rsidRPr="00EA5DE7">
        <w:rPr>
          <w:rStyle w:val="a3"/>
          <w:color w:val="000000"/>
          <w:sz w:val="28"/>
          <w:szCs w:val="28"/>
        </w:rPr>
        <w:t>Схема самоаналізу уроку</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Клас чи група, кількість присутніх учні</w:t>
      </w:r>
      <w:proofErr w:type="gramStart"/>
      <w:r w:rsidRPr="00EA5DE7">
        <w:rPr>
          <w:color w:val="000000"/>
          <w:sz w:val="28"/>
          <w:szCs w:val="28"/>
        </w:rPr>
        <w:t>в</w:t>
      </w:r>
      <w:proofErr w:type="gramEnd"/>
      <w:r w:rsidRPr="00EA5DE7">
        <w:rPr>
          <w:color w:val="000000"/>
          <w:sz w:val="28"/>
          <w:szCs w:val="28"/>
        </w:rPr>
        <w:t>, кількість за списком.</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Тема уроку та її </w:t>
      </w:r>
      <w:proofErr w:type="gramStart"/>
      <w:r w:rsidRPr="00EA5DE7">
        <w:rPr>
          <w:color w:val="000000"/>
          <w:sz w:val="28"/>
          <w:szCs w:val="28"/>
        </w:rPr>
        <w:t>м</w:t>
      </w:r>
      <w:proofErr w:type="gramEnd"/>
      <w:r w:rsidRPr="00EA5DE7">
        <w:rPr>
          <w:color w:val="000000"/>
          <w:sz w:val="28"/>
          <w:szCs w:val="28"/>
        </w:rPr>
        <w:t>ісце у структурі навчального предмета, навчальній темі, взаємозв’язок даного уроку з попередніми та наступними.</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Тип уроку та його організаційна структура.</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Стисла </w:t>
      </w:r>
      <w:proofErr w:type="gramStart"/>
      <w:r w:rsidRPr="00EA5DE7">
        <w:rPr>
          <w:color w:val="000000"/>
          <w:sz w:val="28"/>
          <w:szCs w:val="28"/>
        </w:rPr>
        <w:t>психолого-педагог</w:t>
      </w:r>
      <w:proofErr w:type="gramEnd"/>
      <w:r w:rsidRPr="00EA5DE7">
        <w:rPr>
          <w:color w:val="000000"/>
          <w:sz w:val="28"/>
          <w:szCs w:val="28"/>
        </w:rPr>
        <w:t>ічна характеристика класу чи групи.</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Як поставлена триєдина мета уроку (навчальна, розвивальна, виховна), її конкретність. Дати оцінку успішності в досягненні цілей уроку, обґрунтувати показники результативності уроку.</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Відбі</w:t>
      </w:r>
      <w:proofErr w:type="gramStart"/>
      <w:r w:rsidRPr="00EA5DE7">
        <w:rPr>
          <w:color w:val="000000"/>
          <w:sz w:val="28"/>
          <w:szCs w:val="28"/>
        </w:rPr>
        <w:t>р</w:t>
      </w:r>
      <w:proofErr w:type="gramEnd"/>
      <w:r w:rsidRPr="00EA5DE7">
        <w:rPr>
          <w:color w:val="000000"/>
          <w:sz w:val="28"/>
          <w:szCs w:val="28"/>
        </w:rPr>
        <w:t xml:space="preserve"> навчального змісту, форм і методів навчання відповідно до мети уроку. Виділити головні етапи уроку та дати їх повний аналіз, ґрунтуючись на результативності уроку.</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lastRenderedPageBreak/>
        <w:t xml:space="preserve">Чи раціонально було розподілено час, відведений на </w:t>
      </w:r>
      <w:proofErr w:type="gramStart"/>
      <w:r w:rsidRPr="00EA5DE7">
        <w:rPr>
          <w:color w:val="000000"/>
          <w:sz w:val="28"/>
          <w:szCs w:val="28"/>
        </w:rPr>
        <w:t>вс</w:t>
      </w:r>
      <w:proofErr w:type="gramEnd"/>
      <w:r w:rsidRPr="00EA5DE7">
        <w:rPr>
          <w:color w:val="000000"/>
          <w:sz w:val="28"/>
          <w:szCs w:val="28"/>
        </w:rPr>
        <w:t xml:space="preserve">і етапи уроку? Чи логічні "зв’язки" </w:t>
      </w:r>
      <w:proofErr w:type="gramStart"/>
      <w:r w:rsidRPr="00EA5DE7">
        <w:rPr>
          <w:color w:val="000000"/>
          <w:sz w:val="28"/>
          <w:szCs w:val="28"/>
        </w:rPr>
        <w:t>між</w:t>
      </w:r>
      <w:proofErr w:type="gramEnd"/>
      <w:r w:rsidRPr="00EA5DE7">
        <w:rPr>
          <w:color w:val="000000"/>
          <w:sz w:val="28"/>
          <w:szCs w:val="28"/>
        </w:rPr>
        <w:t xml:space="preserve"> етапами? Показати, як інші етапи працювали на головний етап.</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Відбір дидактичних матеріалів, ТЗН, мультимедійного обладнання, наочних посібників, роздавальних матеріалів </w:t>
      </w:r>
      <w:proofErr w:type="gramStart"/>
      <w:r w:rsidRPr="00EA5DE7">
        <w:rPr>
          <w:color w:val="000000"/>
          <w:sz w:val="28"/>
          <w:szCs w:val="28"/>
        </w:rPr>
        <w:t>в</w:t>
      </w:r>
      <w:proofErr w:type="gramEnd"/>
      <w:r w:rsidRPr="00EA5DE7">
        <w:rPr>
          <w:color w:val="000000"/>
          <w:sz w:val="28"/>
          <w:szCs w:val="28"/>
        </w:rPr>
        <w:t>ідповідно до цілей заняття.</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Як організовано оцінювання навчальних досягнень учні</w:t>
      </w:r>
      <w:proofErr w:type="gramStart"/>
      <w:r w:rsidRPr="00EA5DE7">
        <w:rPr>
          <w:color w:val="000000"/>
          <w:sz w:val="28"/>
          <w:szCs w:val="28"/>
        </w:rPr>
        <w:t>в</w:t>
      </w:r>
      <w:proofErr w:type="gramEnd"/>
      <w:r w:rsidRPr="00EA5DE7">
        <w:rPr>
          <w:color w:val="000000"/>
          <w:sz w:val="28"/>
          <w:szCs w:val="28"/>
        </w:rPr>
        <w:t xml:space="preserve"> на уроці? На яких етапах заняття проводилось? В яких формах і якими методами здійснювалось? Як організовано регулювання та корекція навчальних досягнень учні</w:t>
      </w:r>
      <w:proofErr w:type="gramStart"/>
      <w:r w:rsidRPr="00EA5DE7">
        <w:rPr>
          <w:color w:val="000000"/>
          <w:sz w:val="28"/>
          <w:szCs w:val="28"/>
        </w:rPr>
        <w:t>в</w:t>
      </w:r>
      <w:proofErr w:type="gramEnd"/>
      <w:r w:rsidRPr="00EA5DE7">
        <w:rPr>
          <w:color w:val="000000"/>
          <w:sz w:val="28"/>
          <w:szCs w:val="28"/>
        </w:rPr>
        <w:t>?</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Психологічна атмосфера на занятті.</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Самооцінка результативності уроку. Чи вдалось реалізувати </w:t>
      </w:r>
      <w:proofErr w:type="gramStart"/>
      <w:r w:rsidRPr="00EA5DE7">
        <w:rPr>
          <w:color w:val="000000"/>
          <w:sz w:val="28"/>
          <w:szCs w:val="28"/>
        </w:rPr>
        <w:t>вс</w:t>
      </w:r>
      <w:proofErr w:type="gramEnd"/>
      <w:r w:rsidRPr="00EA5DE7">
        <w:rPr>
          <w:color w:val="000000"/>
          <w:sz w:val="28"/>
          <w:szCs w:val="28"/>
        </w:rPr>
        <w:t>і поставлені завдання уроку? Якщо не вдалось, то чому?</w:t>
      </w:r>
    </w:p>
    <w:p w:rsidR="00761402" w:rsidRPr="00EA5DE7" w:rsidRDefault="00761402" w:rsidP="00EA5DE7">
      <w:pPr>
        <w:pStyle w:val="a6"/>
        <w:spacing w:before="0" w:beforeAutospacing="0" w:after="269" w:afterAutospacing="0" w:line="276" w:lineRule="auto"/>
        <w:rPr>
          <w:color w:val="000000"/>
          <w:sz w:val="28"/>
          <w:szCs w:val="28"/>
        </w:rPr>
      </w:pPr>
      <w:r w:rsidRPr="00EA5DE7">
        <w:rPr>
          <w:color w:val="000000"/>
          <w:sz w:val="28"/>
          <w:szCs w:val="28"/>
        </w:rPr>
        <w:t xml:space="preserve">Намітити перспективи </w:t>
      </w:r>
      <w:proofErr w:type="gramStart"/>
      <w:r w:rsidRPr="00EA5DE7">
        <w:rPr>
          <w:color w:val="000000"/>
          <w:sz w:val="28"/>
          <w:szCs w:val="28"/>
        </w:rPr>
        <w:t>своєї д</w:t>
      </w:r>
      <w:proofErr w:type="gramEnd"/>
      <w:r w:rsidRPr="00EA5DE7">
        <w:rPr>
          <w:color w:val="000000"/>
          <w:sz w:val="28"/>
          <w:szCs w:val="28"/>
        </w:rPr>
        <w:t>іяльності.</w:t>
      </w:r>
    </w:p>
    <w:p w:rsidR="00761402" w:rsidRPr="00EA5DE7" w:rsidRDefault="00761402" w:rsidP="00EA5DE7">
      <w:pPr>
        <w:pStyle w:val="2"/>
        <w:shd w:val="clear" w:color="auto" w:fill="FFFFFF"/>
        <w:spacing w:before="0" w:after="0"/>
        <w:rPr>
          <w:rFonts w:ascii="Times New Roman" w:hAnsi="Times New Roman"/>
          <w:b w:val="0"/>
        </w:rPr>
      </w:pPr>
      <w:r w:rsidRPr="00EA5DE7">
        <w:rPr>
          <w:rFonts w:ascii="Times New Roman" w:hAnsi="Times New Roman"/>
          <w:b w:val="0"/>
        </w:rPr>
        <w:t>Інструкція</w:t>
      </w:r>
    </w:p>
    <w:p w:rsidR="00761402" w:rsidRPr="00EA5DE7" w:rsidRDefault="00761402" w:rsidP="00EA5DE7">
      <w:pPr>
        <w:numPr>
          <w:ilvl w:val="0"/>
          <w:numId w:val="3"/>
        </w:numPr>
        <w:shd w:val="clear" w:color="auto" w:fill="FFFFFF"/>
        <w:spacing w:after="0"/>
        <w:ind w:left="0"/>
        <w:rPr>
          <w:rFonts w:ascii="Times New Roman" w:hAnsi="Times New Roman" w:cs="Times New Roman"/>
          <w:sz w:val="28"/>
          <w:szCs w:val="28"/>
        </w:rPr>
      </w:pPr>
      <w:r w:rsidRPr="00EA5DE7">
        <w:rPr>
          <w:rFonts w:ascii="Times New Roman" w:hAnsi="Times New Roman" w:cs="Times New Roman"/>
          <w:sz w:val="28"/>
          <w:szCs w:val="28"/>
        </w:rPr>
        <w:t xml:space="preserve">Для того щоб </w:t>
      </w:r>
      <w:proofErr w:type="gramStart"/>
      <w:r w:rsidRPr="00EA5DE7">
        <w:rPr>
          <w:rFonts w:ascii="Times New Roman" w:hAnsi="Times New Roman" w:cs="Times New Roman"/>
          <w:sz w:val="28"/>
          <w:szCs w:val="28"/>
        </w:rPr>
        <w:t>п</w:t>
      </w:r>
      <w:proofErr w:type="gramEnd"/>
      <w:r w:rsidRPr="00EA5DE7">
        <w:rPr>
          <w:rFonts w:ascii="Times New Roman" w:hAnsi="Times New Roman" w:cs="Times New Roman"/>
          <w:sz w:val="28"/>
          <w:szCs w:val="28"/>
        </w:rPr>
        <w:t>ідготувати відкритий урок вчитель повинен підібрати фактичний матеріал, який би відповідав останнім словом науки в розглянутому питанні. У подачі матеріалу слід відобразити різні точки зору і звести їх до єдиної логічною системі відкриттів. Вміти піднести факти так, щоб учні самі зробили відповідні висновки.</w:t>
      </w:r>
    </w:p>
    <w:p w:rsidR="00761402" w:rsidRPr="00EA5DE7" w:rsidRDefault="00761402" w:rsidP="00EA5DE7">
      <w:pPr>
        <w:numPr>
          <w:ilvl w:val="0"/>
          <w:numId w:val="3"/>
        </w:numPr>
        <w:shd w:val="clear" w:color="auto" w:fill="FFFFFF"/>
        <w:spacing w:after="0"/>
        <w:ind w:left="0"/>
        <w:rPr>
          <w:rFonts w:ascii="Times New Roman" w:hAnsi="Times New Roman" w:cs="Times New Roman"/>
          <w:sz w:val="28"/>
          <w:szCs w:val="28"/>
        </w:rPr>
      </w:pPr>
      <w:r w:rsidRPr="00EA5DE7">
        <w:rPr>
          <w:rFonts w:ascii="Times New Roman" w:hAnsi="Times New Roman" w:cs="Times New Roman"/>
          <w:sz w:val="28"/>
          <w:szCs w:val="28"/>
        </w:rPr>
        <w:t xml:space="preserve">На відкритому уроці необхідно застосовувати нові педагогічні технології, реалізовувати навчальні, виховні і розвиваючі завдання. У той же самий час, якщо учні не звикли виконувати роботу на уроці в певному ключі, то можливі непередбачувані заминки, довгі паузи і, на жаль, повний провал заняття. Тому </w:t>
      </w:r>
      <w:proofErr w:type="gramStart"/>
      <w:r w:rsidRPr="00EA5DE7">
        <w:rPr>
          <w:rFonts w:ascii="Times New Roman" w:hAnsi="Times New Roman" w:cs="Times New Roman"/>
          <w:sz w:val="28"/>
          <w:szCs w:val="28"/>
        </w:rPr>
        <w:t>п</w:t>
      </w:r>
      <w:proofErr w:type="gramEnd"/>
      <w:r w:rsidRPr="00EA5DE7">
        <w:rPr>
          <w:rFonts w:ascii="Times New Roman" w:hAnsi="Times New Roman" w:cs="Times New Roman"/>
          <w:sz w:val="28"/>
          <w:szCs w:val="28"/>
        </w:rPr>
        <w:t>ідготовка до відкритого уроку має бути реалізована за весь час роботи педагога.</w:t>
      </w:r>
    </w:p>
    <w:p w:rsidR="00761402" w:rsidRPr="00EA5DE7" w:rsidRDefault="00761402" w:rsidP="00EA5DE7">
      <w:pPr>
        <w:numPr>
          <w:ilvl w:val="0"/>
          <w:numId w:val="3"/>
        </w:numPr>
        <w:shd w:val="clear" w:color="auto" w:fill="FFFFFF"/>
        <w:spacing w:after="0"/>
        <w:ind w:left="0"/>
        <w:rPr>
          <w:rFonts w:ascii="Times New Roman" w:hAnsi="Times New Roman" w:cs="Times New Roman"/>
          <w:sz w:val="28"/>
          <w:szCs w:val="28"/>
        </w:rPr>
      </w:pPr>
      <w:r w:rsidRPr="00EA5DE7">
        <w:rPr>
          <w:rFonts w:ascii="Times New Roman" w:hAnsi="Times New Roman" w:cs="Times New Roman"/>
          <w:sz w:val="28"/>
          <w:szCs w:val="28"/>
        </w:rPr>
        <w:t xml:space="preserve">Урок має бути барвисто оформленим. Слід заздалегідь подбати про </w:t>
      </w:r>
      <w:proofErr w:type="gramStart"/>
      <w:r w:rsidRPr="00EA5DE7">
        <w:rPr>
          <w:rFonts w:ascii="Times New Roman" w:hAnsi="Times New Roman" w:cs="Times New Roman"/>
          <w:sz w:val="28"/>
          <w:szCs w:val="28"/>
        </w:rPr>
        <w:t>п</w:t>
      </w:r>
      <w:proofErr w:type="gramEnd"/>
      <w:r w:rsidRPr="00EA5DE7">
        <w:rPr>
          <w:rFonts w:ascii="Times New Roman" w:hAnsi="Times New Roman" w:cs="Times New Roman"/>
          <w:sz w:val="28"/>
          <w:szCs w:val="28"/>
        </w:rPr>
        <w:t>ідготовку ТСО (технічні засоби навчання), підібрати наочність, постаратися застосувати нові методи навчання (можливо із застосуванням комп’ютерних технологій).</w:t>
      </w:r>
    </w:p>
    <w:p w:rsidR="00761402" w:rsidRPr="00EA5DE7" w:rsidRDefault="00761402" w:rsidP="00EA5DE7">
      <w:pPr>
        <w:numPr>
          <w:ilvl w:val="0"/>
          <w:numId w:val="3"/>
        </w:numPr>
        <w:shd w:val="clear" w:color="auto" w:fill="FFFFFF"/>
        <w:spacing w:after="0"/>
        <w:ind w:left="0"/>
        <w:rPr>
          <w:rFonts w:ascii="Times New Roman" w:hAnsi="Times New Roman" w:cs="Times New Roman"/>
          <w:sz w:val="28"/>
          <w:szCs w:val="28"/>
        </w:rPr>
      </w:pPr>
      <w:r w:rsidRPr="00EA5DE7">
        <w:rPr>
          <w:rFonts w:ascii="Times New Roman" w:hAnsi="Times New Roman" w:cs="Times New Roman"/>
          <w:sz w:val="28"/>
          <w:szCs w:val="28"/>
        </w:rPr>
        <w:t xml:space="preserve">Для того щоб </w:t>
      </w:r>
      <w:proofErr w:type="gramStart"/>
      <w:r w:rsidRPr="00EA5DE7">
        <w:rPr>
          <w:rFonts w:ascii="Times New Roman" w:hAnsi="Times New Roman" w:cs="Times New Roman"/>
          <w:sz w:val="28"/>
          <w:szCs w:val="28"/>
        </w:rPr>
        <w:t>п</w:t>
      </w:r>
      <w:proofErr w:type="gramEnd"/>
      <w:r w:rsidRPr="00EA5DE7">
        <w:rPr>
          <w:rFonts w:ascii="Times New Roman" w:hAnsi="Times New Roman" w:cs="Times New Roman"/>
          <w:sz w:val="28"/>
          <w:szCs w:val="28"/>
        </w:rPr>
        <w:t xml:space="preserve">ідготувати відкритий урок вчителю необхідно правильно розподілити час на структурні елементи уроку. Обов’язково повинен бути передбачений організаційний момент, в який включається оголошення теми уроку, відведено час на </w:t>
      </w:r>
      <w:proofErr w:type="gramStart"/>
      <w:r w:rsidRPr="00EA5DE7">
        <w:rPr>
          <w:rFonts w:ascii="Times New Roman" w:hAnsi="Times New Roman" w:cs="Times New Roman"/>
          <w:sz w:val="28"/>
          <w:szCs w:val="28"/>
        </w:rPr>
        <w:t>п</w:t>
      </w:r>
      <w:proofErr w:type="gramEnd"/>
      <w:r w:rsidRPr="00EA5DE7">
        <w:rPr>
          <w:rFonts w:ascii="Times New Roman" w:hAnsi="Times New Roman" w:cs="Times New Roman"/>
          <w:sz w:val="28"/>
          <w:szCs w:val="28"/>
        </w:rPr>
        <w:t>ідбиття підсумків заняття та оголошення домашнього завдання.</w:t>
      </w:r>
    </w:p>
    <w:p w:rsidR="00761402" w:rsidRPr="00EA5DE7" w:rsidRDefault="00761402" w:rsidP="00EA5DE7">
      <w:pPr>
        <w:numPr>
          <w:ilvl w:val="0"/>
          <w:numId w:val="3"/>
        </w:numPr>
        <w:shd w:val="clear" w:color="auto" w:fill="FFFFFF"/>
        <w:spacing w:after="0"/>
        <w:ind w:left="0"/>
        <w:rPr>
          <w:rFonts w:ascii="Times New Roman" w:hAnsi="Times New Roman" w:cs="Times New Roman"/>
          <w:sz w:val="28"/>
          <w:szCs w:val="28"/>
        </w:rPr>
      </w:pPr>
      <w:r w:rsidRPr="00EA5DE7">
        <w:rPr>
          <w:rFonts w:ascii="Times New Roman" w:hAnsi="Times New Roman" w:cs="Times New Roman"/>
          <w:sz w:val="28"/>
          <w:szCs w:val="28"/>
        </w:rPr>
        <w:lastRenderedPageBreak/>
        <w:t>Слід скласти план уроку, в якому потрібно вказати вид (</w:t>
      </w:r>
      <w:proofErr w:type="gramStart"/>
      <w:r w:rsidRPr="00EA5DE7">
        <w:rPr>
          <w:rFonts w:ascii="Times New Roman" w:hAnsi="Times New Roman" w:cs="Times New Roman"/>
          <w:sz w:val="28"/>
          <w:szCs w:val="28"/>
        </w:rPr>
        <w:t>теоретична</w:t>
      </w:r>
      <w:proofErr w:type="gramEnd"/>
      <w:r w:rsidRPr="00EA5DE7">
        <w:rPr>
          <w:rFonts w:ascii="Times New Roman" w:hAnsi="Times New Roman" w:cs="Times New Roman"/>
          <w:sz w:val="28"/>
          <w:szCs w:val="28"/>
        </w:rPr>
        <w:t xml:space="preserve"> і практична спрямованість) і тип навчального заняття, продумати форму (семінар, екскурсія, лекція, лабораторна робота).</w:t>
      </w:r>
    </w:p>
    <w:p w:rsidR="00761402" w:rsidRPr="00EA5DE7" w:rsidRDefault="00761402" w:rsidP="00EA5DE7">
      <w:pPr>
        <w:numPr>
          <w:ilvl w:val="0"/>
          <w:numId w:val="3"/>
        </w:numPr>
        <w:shd w:val="clear" w:color="auto" w:fill="FFFFFF"/>
        <w:spacing w:after="0"/>
        <w:ind w:left="0"/>
        <w:rPr>
          <w:rFonts w:ascii="Times New Roman" w:hAnsi="Times New Roman" w:cs="Times New Roman"/>
          <w:sz w:val="28"/>
          <w:szCs w:val="28"/>
        </w:rPr>
      </w:pPr>
      <w:r w:rsidRPr="00EA5DE7">
        <w:rPr>
          <w:rFonts w:ascii="Times New Roman" w:hAnsi="Times New Roman" w:cs="Times New Roman"/>
          <w:sz w:val="28"/>
          <w:szCs w:val="28"/>
        </w:rPr>
        <w:t xml:space="preserve">Необхідно до проведення відкритого уроку доповісти на засіданні методичної комісії про виконану роботу </w:t>
      </w:r>
      <w:proofErr w:type="gramStart"/>
      <w:r w:rsidRPr="00EA5DE7">
        <w:rPr>
          <w:rFonts w:ascii="Times New Roman" w:hAnsi="Times New Roman" w:cs="Times New Roman"/>
          <w:sz w:val="28"/>
          <w:szCs w:val="28"/>
        </w:rPr>
        <w:t>на</w:t>
      </w:r>
      <w:proofErr w:type="gramEnd"/>
      <w:r w:rsidRPr="00EA5DE7">
        <w:rPr>
          <w:rFonts w:ascii="Times New Roman" w:hAnsi="Times New Roman" w:cs="Times New Roman"/>
          <w:sz w:val="28"/>
          <w:szCs w:val="28"/>
        </w:rPr>
        <w:t xml:space="preserve"> основі педагогічного експерименту. Так само, слід (за бажанням) натякнути класу, в якому урок проводитиметься, що ви </w:t>
      </w:r>
      <w:proofErr w:type="gramStart"/>
      <w:r w:rsidRPr="00EA5DE7">
        <w:rPr>
          <w:rFonts w:ascii="Times New Roman" w:hAnsi="Times New Roman" w:cs="Times New Roman"/>
          <w:sz w:val="28"/>
          <w:szCs w:val="28"/>
        </w:rPr>
        <w:t>очіку</w:t>
      </w:r>
      <w:proofErr w:type="gramEnd"/>
      <w:r w:rsidRPr="00EA5DE7">
        <w:rPr>
          <w:rFonts w:ascii="Times New Roman" w:hAnsi="Times New Roman" w:cs="Times New Roman"/>
          <w:sz w:val="28"/>
          <w:szCs w:val="28"/>
        </w:rPr>
        <w:t>єте від учнів активної участі в занятті.</w:t>
      </w:r>
    </w:p>
    <w:p w:rsidR="00761402" w:rsidRPr="00EA5DE7" w:rsidRDefault="00761402" w:rsidP="00EA5DE7">
      <w:pPr>
        <w:pStyle w:val="2"/>
        <w:shd w:val="clear" w:color="auto" w:fill="FFFFFF"/>
        <w:spacing w:before="0" w:after="0"/>
        <w:rPr>
          <w:rFonts w:ascii="Times New Roman" w:hAnsi="Times New Roman"/>
          <w:b w:val="0"/>
        </w:rPr>
      </w:pPr>
      <w:r w:rsidRPr="00EA5DE7">
        <w:rPr>
          <w:rFonts w:ascii="Times New Roman" w:hAnsi="Times New Roman"/>
          <w:b w:val="0"/>
        </w:rPr>
        <w:t>Корисні поради</w:t>
      </w:r>
    </w:p>
    <w:p w:rsidR="00761402" w:rsidRPr="00EA5DE7" w:rsidRDefault="00761402" w:rsidP="00EA5DE7">
      <w:pPr>
        <w:pStyle w:val="a6"/>
        <w:shd w:val="clear" w:color="auto" w:fill="FFFFFF"/>
        <w:spacing w:before="0" w:beforeAutospacing="0" w:after="225" w:afterAutospacing="0" w:line="276" w:lineRule="auto"/>
        <w:rPr>
          <w:sz w:val="28"/>
          <w:szCs w:val="28"/>
        </w:rPr>
      </w:pPr>
      <w:r w:rsidRPr="00EA5DE7">
        <w:rPr>
          <w:sz w:val="28"/>
          <w:szCs w:val="28"/>
        </w:rPr>
        <w:t>Відкритий урок — це звичайний урок, але в присутності сторонніх людей. Не звертайте на них уваги, і все пройде успішно.</w:t>
      </w:r>
    </w:p>
    <w:p w:rsidR="00761402" w:rsidRPr="00EA5DE7" w:rsidRDefault="00761402" w:rsidP="00EA5DE7">
      <w:pPr>
        <w:rPr>
          <w:rFonts w:ascii="Times New Roman" w:hAnsi="Times New Roman" w:cs="Times New Roman"/>
          <w:sz w:val="28"/>
          <w:szCs w:val="28"/>
        </w:rPr>
      </w:pPr>
    </w:p>
    <w:tbl>
      <w:tblPr>
        <w:tblW w:w="5000" w:type="pct"/>
        <w:tblCellSpacing w:w="15" w:type="dxa"/>
        <w:tblCellMar>
          <w:left w:w="0" w:type="dxa"/>
          <w:right w:w="0" w:type="dxa"/>
        </w:tblCellMar>
        <w:tblLook w:val="04A0"/>
      </w:tblPr>
      <w:tblGrid>
        <w:gridCol w:w="9364"/>
        <w:gridCol w:w="51"/>
      </w:tblGrid>
      <w:tr w:rsidR="004D1DC6" w:rsidRPr="00EA5DE7" w:rsidTr="004D1DC6">
        <w:trPr>
          <w:tblCellSpacing w:w="15" w:type="dxa"/>
        </w:trPr>
        <w:tc>
          <w:tcPr>
            <w:tcW w:w="0" w:type="auto"/>
            <w:tcBorders>
              <w:top w:val="nil"/>
              <w:left w:val="nil"/>
              <w:bottom w:val="nil"/>
              <w:right w:val="nil"/>
            </w:tcBorders>
            <w:vAlign w:val="center"/>
            <w:hideMark/>
          </w:tcPr>
          <w:p w:rsidR="004D1DC6" w:rsidRPr="00EA5DE7" w:rsidRDefault="004D1DC6" w:rsidP="00EA5DE7">
            <w:pPr>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 xml:space="preserve">Відкритий урок - візитна картка вчителя. Скільки б ми не сперечалися про «показному» характері таких уроків, про винятковість форм і методів та об'ємної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ідготовці, саме відкриті уроки покажуть вас перевіряючим як професіонала. Для багатьох педагогі</w:t>
            </w:r>
            <w:proofErr w:type="gramStart"/>
            <w:r w:rsidRPr="00EA5DE7">
              <w:rPr>
                <w:rFonts w:ascii="Times New Roman" w:hAnsi="Times New Roman" w:cs="Times New Roman"/>
                <w:sz w:val="28"/>
                <w:szCs w:val="28"/>
                <w:bdr w:val="none" w:sz="0" w:space="0" w:color="auto" w:frame="1"/>
              </w:rPr>
              <w:t>в</w:t>
            </w:r>
            <w:proofErr w:type="gramEnd"/>
            <w:r w:rsidRPr="00EA5DE7">
              <w:rPr>
                <w:rFonts w:ascii="Times New Roman" w:hAnsi="Times New Roman" w:cs="Times New Roman"/>
                <w:sz w:val="28"/>
                <w:szCs w:val="28"/>
                <w:bdr w:val="none" w:sz="0" w:space="0" w:color="auto" w:frame="1"/>
              </w:rPr>
              <w:t xml:space="preserve"> подібні заходи - головний біль. Вони часом забувають про напрацювання, про свої сильні сторони, про найбільш вдалі моменти, а шукають все нові і </w:t>
            </w:r>
            <w:proofErr w:type="gramStart"/>
            <w:r w:rsidRPr="00EA5DE7">
              <w:rPr>
                <w:rFonts w:ascii="Times New Roman" w:hAnsi="Times New Roman" w:cs="Times New Roman"/>
                <w:sz w:val="28"/>
                <w:szCs w:val="28"/>
                <w:bdr w:val="none" w:sz="0" w:space="0" w:color="auto" w:frame="1"/>
              </w:rPr>
              <w:t>нов</w:t>
            </w:r>
            <w:proofErr w:type="gramEnd"/>
            <w:r w:rsidRPr="00EA5DE7">
              <w:rPr>
                <w:rFonts w:ascii="Times New Roman" w:hAnsi="Times New Roman" w:cs="Times New Roman"/>
                <w:sz w:val="28"/>
                <w:szCs w:val="28"/>
                <w:bdr w:val="none" w:sz="0" w:space="0" w:color="auto" w:frame="1"/>
              </w:rPr>
              <w:t xml:space="preserve">і ідеї, ту саму родзинку.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 xml:space="preserve">ідготовка до відкритого уроку починається з першої картинки-уявлення про нього. Якщо в голові ви вже бачите якусь схему, образ уроку - краще запишіть </w:t>
            </w:r>
            <w:proofErr w:type="gramStart"/>
            <w:r w:rsidRPr="00EA5DE7">
              <w:rPr>
                <w:rFonts w:ascii="Times New Roman" w:hAnsi="Times New Roman" w:cs="Times New Roman"/>
                <w:sz w:val="28"/>
                <w:szCs w:val="28"/>
                <w:bdr w:val="none" w:sz="0" w:space="0" w:color="auto" w:frame="1"/>
              </w:rPr>
              <w:t>у</w:t>
            </w:r>
            <w:proofErr w:type="gramEnd"/>
            <w:r w:rsidRPr="00EA5DE7">
              <w:rPr>
                <w:rFonts w:ascii="Times New Roman" w:hAnsi="Times New Roman" w:cs="Times New Roman"/>
                <w:sz w:val="28"/>
                <w:szCs w:val="28"/>
                <w:bdr w:val="none" w:sz="0" w:space="0" w:color="auto" w:frame="1"/>
              </w:rPr>
              <w:t xml:space="preserve"> блокнот представлене. Почніть процес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ідготовки з внутрішньої візуалізації. Зрежисує подумки ідеальний урок, так вам буде легше почати практичну підготовку.</w:t>
            </w:r>
          </w:p>
          <w:p w:rsidR="004D1DC6" w:rsidRPr="00EA5DE7" w:rsidRDefault="004D1DC6" w:rsidP="00EA5DE7">
            <w:pPr>
              <w:pStyle w:val="3"/>
              <w:spacing w:before="0"/>
              <w:rPr>
                <w:rFonts w:ascii="Times New Roman" w:hAnsi="Times New Roman" w:cs="Times New Roman"/>
                <w:b w:val="0"/>
                <w:bCs w:val="0"/>
                <w:sz w:val="28"/>
                <w:szCs w:val="28"/>
                <w:bdr w:val="none" w:sz="0" w:space="0" w:color="auto" w:frame="1"/>
              </w:rPr>
            </w:pPr>
            <w:r w:rsidRPr="00EA5DE7">
              <w:rPr>
                <w:rFonts w:ascii="Times New Roman" w:hAnsi="Times New Roman" w:cs="Times New Roman"/>
                <w:b w:val="0"/>
                <w:bCs w:val="0"/>
                <w:sz w:val="28"/>
                <w:szCs w:val="28"/>
                <w:bdr w:val="none" w:sz="0" w:space="0" w:color="auto" w:frame="1"/>
              </w:rPr>
              <w:t>У чому родзинка?</w:t>
            </w:r>
          </w:p>
          <w:p w:rsidR="004D1DC6" w:rsidRPr="00EA5DE7" w:rsidRDefault="004D1DC6" w:rsidP="00EA5DE7">
            <w:pPr>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 xml:space="preserve">Родзинку в «тісто» уроку намагаються закласти практично </w:t>
            </w:r>
            <w:proofErr w:type="gramStart"/>
            <w:r w:rsidRPr="00EA5DE7">
              <w:rPr>
                <w:rFonts w:ascii="Times New Roman" w:hAnsi="Times New Roman" w:cs="Times New Roman"/>
                <w:sz w:val="28"/>
                <w:szCs w:val="28"/>
                <w:bdr w:val="none" w:sz="0" w:space="0" w:color="auto" w:frame="1"/>
              </w:rPr>
              <w:t>вс</w:t>
            </w:r>
            <w:proofErr w:type="gramEnd"/>
            <w:r w:rsidRPr="00EA5DE7">
              <w:rPr>
                <w:rFonts w:ascii="Times New Roman" w:hAnsi="Times New Roman" w:cs="Times New Roman"/>
                <w:sz w:val="28"/>
                <w:szCs w:val="28"/>
                <w:bdr w:val="none" w:sz="0" w:space="0" w:color="auto" w:frame="1"/>
              </w:rPr>
              <w:t xml:space="preserve">і педагоги. Чому б ні? Якщо ви ще молодий учитель, </w:t>
            </w:r>
            <w:proofErr w:type="gramStart"/>
            <w:r w:rsidRPr="00EA5DE7">
              <w:rPr>
                <w:rFonts w:ascii="Times New Roman" w:hAnsi="Times New Roman" w:cs="Times New Roman"/>
                <w:sz w:val="28"/>
                <w:szCs w:val="28"/>
                <w:bdr w:val="none" w:sz="0" w:space="0" w:color="auto" w:frame="1"/>
              </w:rPr>
              <w:t>навряд</w:t>
            </w:r>
            <w:proofErr w:type="gramEnd"/>
            <w:r w:rsidRPr="00EA5DE7">
              <w:rPr>
                <w:rFonts w:ascii="Times New Roman" w:hAnsi="Times New Roman" w:cs="Times New Roman"/>
                <w:sz w:val="28"/>
                <w:szCs w:val="28"/>
                <w:bdr w:val="none" w:sz="0" w:space="0" w:color="auto" w:frame="1"/>
              </w:rPr>
              <w:t xml:space="preserve"> чи можете похвалитися унікальним стилем викладання і спілкування з учнями. Але ось у вас є можливість почати вдосконалення в цьому плані. Є вчителі, які кожен </w:t>
            </w:r>
            <w:proofErr w:type="gramStart"/>
            <w:r w:rsidRPr="00EA5DE7">
              <w:rPr>
                <w:rFonts w:ascii="Times New Roman" w:hAnsi="Times New Roman" w:cs="Times New Roman"/>
                <w:sz w:val="28"/>
                <w:szCs w:val="28"/>
                <w:bdr w:val="none" w:sz="0" w:space="0" w:color="auto" w:frame="1"/>
              </w:rPr>
              <w:t>св</w:t>
            </w:r>
            <w:proofErr w:type="gramEnd"/>
            <w:r w:rsidRPr="00EA5DE7">
              <w:rPr>
                <w:rFonts w:ascii="Times New Roman" w:hAnsi="Times New Roman" w:cs="Times New Roman"/>
                <w:sz w:val="28"/>
                <w:szCs w:val="28"/>
                <w:bdr w:val="none" w:sz="0" w:space="0" w:color="auto" w:frame="1"/>
              </w:rPr>
              <w:t xml:space="preserve">ій урок починають з притчі. Вони можуть бути зовсім не філологи, проте літературне вступ робить свою справу на конкретному уроці: підводить до теми, задає настрій, відображає ставлення вчителя до успіхів класу. Це має велике виховне значення. Чи варто говорити, що учні чекають, як же почнеться новий урок. Так, це нелегко, це вимагає регулярної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 xml:space="preserve">ідготовки, але ж учитель - це просвітитель, це представник інтелігенції. Він повинен виконувати свою місію, адже хто, як не він? Не хочете притчу, підбирайте афоризм. Одна вчителька хімії саме так починала свої уроки. У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ідсумку її діти користувалися новими знаннями і постійно цитували афоризми в шкільних творах. А цьому чимало раділи вчител</w:t>
            </w:r>
            <w:proofErr w:type="gramStart"/>
            <w:r w:rsidRPr="00EA5DE7">
              <w:rPr>
                <w:rFonts w:ascii="Times New Roman" w:hAnsi="Times New Roman" w:cs="Times New Roman"/>
                <w:sz w:val="28"/>
                <w:szCs w:val="28"/>
                <w:bdr w:val="none" w:sz="0" w:space="0" w:color="auto" w:frame="1"/>
              </w:rPr>
              <w:t>і-</w:t>
            </w:r>
            <w:proofErr w:type="gramEnd"/>
            <w:r w:rsidRPr="00EA5DE7">
              <w:rPr>
                <w:rFonts w:ascii="Times New Roman" w:hAnsi="Times New Roman" w:cs="Times New Roman"/>
                <w:sz w:val="28"/>
                <w:szCs w:val="28"/>
                <w:bdr w:val="none" w:sz="0" w:space="0" w:color="auto" w:frame="1"/>
              </w:rPr>
              <w:t xml:space="preserve">мовознавці. Вашою </w:t>
            </w:r>
            <w:r w:rsidRPr="00EA5DE7">
              <w:rPr>
                <w:rFonts w:ascii="Times New Roman" w:hAnsi="Times New Roman" w:cs="Times New Roman"/>
                <w:sz w:val="28"/>
                <w:szCs w:val="28"/>
                <w:bdr w:val="none" w:sz="0" w:space="0" w:color="auto" w:frame="1"/>
              </w:rPr>
              <w:lastRenderedPageBreak/>
              <w:t xml:space="preserve">родзинкою може стати форма розповіді. Це складно, але є й такі таланти серед педагогів. Буває, що мова вчителя - краще виразне засіб. Ви напевно помічали, що якусь телепрограму ви дивитеся завдяки яскравій картинці, швидкій зміні подій. А в іншій програмі ведучий сидить в непомітних декораціях і просто розповідає про щось, але ви захоплені і не можете відірватися. Те ж саме і з учителем. Його емоційність, вміння заінтригувати, правильно розставити акценти, навести яскраві приклади завжди викликають зацікавленість учнів. Ще раз подивіться улюблену програму, проаналізуйте, чому ведучий так впливає на вас </w:t>
            </w:r>
            <w:proofErr w:type="gramStart"/>
            <w:r w:rsidRPr="00EA5DE7">
              <w:rPr>
                <w:rFonts w:ascii="Times New Roman" w:hAnsi="Times New Roman" w:cs="Times New Roman"/>
                <w:sz w:val="28"/>
                <w:szCs w:val="28"/>
                <w:bdr w:val="none" w:sz="0" w:space="0" w:color="auto" w:frame="1"/>
              </w:rPr>
              <w:t>своєю</w:t>
            </w:r>
            <w:proofErr w:type="gramEnd"/>
            <w:r w:rsidRPr="00EA5DE7">
              <w:rPr>
                <w:rFonts w:ascii="Times New Roman" w:hAnsi="Times New Roman" w:cs="Times New Roman"/>
                <w:sz w:val="28"/>
                <w:szCs w:val="28"/>
                <w:bdr w:val="none" w:sz="0" w:space="0" w:color="auto" w:frame="1"/>
              </w:rPr>
              <w:t xml:space="preserve"> розповіддю. Спробуйте повторити деякі моменти, впровадити їх у </w:t>
            </w:r>
            <w:proofErr w:type="gramStart"/>
            <w:r w:rsidRPr="00EA5DE7">
              <w:rPr>
                <w:rFonts w:ascii="Times New Roman" w:hAnsi="Times New Roman" w:cs="Times New Roman"/>
                <w:sz w:val="28"/>
                <w:szCs w:val="28"/>
                <w:bdr w:val="none" w:sz="0" w:space="0" w:color="auto" w:frame="1"/>
              </w:rPr>
              <w:t>свою</w:t>
            </w:r>
            <w:proofErr w:type="gramEnd"/>
            <w:r w:rsidRPr="00EA5DE7">
              <w:rPr>
                <w:rFonts w:ascii="Times New Roman" w:hAnsi="Times New Roman" w:cs="Times New Roman"/>
                <w:sz w:val="28"/>
                <w:szCs w:val="28"/>
                <w:bdr w:val="none" w:sz="0" w:space="0" w:color="auto" w:frame="1"/>
              </w:rPr>
              <w:t xml:space="preserve"> роботу.</w:t>
            </w:r>
          </w:p>
          <w:p w:rsidR="004D1DC6" w:rsidRPr="00EA5DE7" w:rsidRDefault="004D1DC6" w:rsidP="00EA5DE7">
            <w:pPr>
              <w:pStyle w:val="3"/>
              <w:spacing w:before="0"/>
              <w:rPr>
                <w:rFonts w:ascii="Times New Roman" w:hAnsi="Times New Roman" w:cs="Times New Roman"/>
                <w:b w:val="0"/>
                <w:bCs w:val="0"/>
                <w:sz w:val="28"/>
                <w:szCs w:val="28"/>
                <w:bdr w:val="none" w:sz="0" w:space="0" w:color="auto" w:frame="1"/>
              </w:rPr>
            </w:pPr>
            <w:r w:rsidRPr="00EA5DE7">
              <w:rPr>
                <w:rFonts w:ascii="Times New Roman" w:hAnsi="Times New Roman" w:cs="Times New Roman"/>
                <w:b w:val="0"/>
                <w:bCs w:val="0"/>
                <w:sz w:val="28"/>
                <w:szCs w:val="28"/>
                <w:bdr w:val="none" w:sz="0" w:space="0" w:color="auto" w:frame="1"/>
              </w:rPr>
              <w:t>Нестандартна форма уроку</w:t>
            </w:r>
          </w:p>
          <w:p w:rsidR="004D1DC6" w:rsidRPr="00EA5DE7" w:rsidRDefault="004D1DC6" w:rsidP="00EA5DE7">
            <w:pPr>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 xml:space="preserve">На цей шлях вирішуються багато, але тут потрібно бути обережним. Навіть якщо ваш урок проходить незвично: у вигляді інтелектуальної гри або подорожі, основні етапи уроку повинні бути витримані. Перевіряючі люблять порядок і слідування методичним приписам, якою чудовою не була б </w:t>
            </w:r>
            <w:proofErr w:type="gramStart"/>
            <w:r w:rsidRPr="00EA5DE7">
              <w:rPr>
                <w:rFonts w:ascii="Times New Roman" w:hAnsi="Times New Roman" w:cs="Times New Roman"/>
                <w:sz w:val="28"/>
                <w:szCs w:val="28"/>
                <w:bdr w:val="none" w:sz="0" w:space="0" w:color="auto" w:frame="1"/>
              </w:rPr>
              <w:t>ваша</w:t>
            </w:r>
            <w:proofErr w:type="gramEnd"/>
            <w:r w:rsidRPr="00EA5DE7">
              <w:rPr>
                <w:rFonts w:ascii="Times New Roman" w:hAnsi="Times New Roman" w:cs="Times New Roman"/>
                <w:sz w:val="28"/>
                <w:szCs w:val="28"/>
                <w:bdr w:val="none" w:sz="0" w:space="0" w:color="auto" w:frame="1"/>
              </w:rPr>
              <w:t xml:space="preserve"> ідея. Якщо урок нагадує за формою відому гру або телепередачу, його учасники (учні) та глядачі (перевіряючі) так чи інакше будуть чекати </w:t>
            </w:r>
            <w:proofErr w:type="gramStart"/>
            <w:r w:rsidRPr="00EA5DE7">
              <w:rPr>
                <w:rFonts w:ascii="Times New Roman" w:hAnsi="Times New Roman" w:cs="Times New Roman"/>
                <w:sz w:val="28"/>
                <w:szCs w:val="28"/>
                <w:bdr w:val="none" w:sz="0" w:space="0" w:color="auto" w:frame="1"/>
              </w:rPr>
              <w:t>безл</w:t>
            </w:r>
            <w:proofErr w:type="gramEnd"/>
            <w:r w:rsidRPr="00EA5DE7">
              <w:rPr>
                <w:rFonts w:ascii="Times New Roman" w:hAnsi="Times New Roman" w:cs="Times New Roman"/>
                <w:sz w:val="28"/>
                <w:szCs w:val="28"/>
                <w:bdr w:val="none" w:sz="0" w:space="0" w:color="auto" w:frame="1"/>
              </w:rPr>
              <w:t xml:space="preserve">ічі збігів. Наведемо банальний приклад: якщо ви проводите урок в стилі шоу «Поле чудес», то й приз у студію так чи інакше повинен бути. Обіграти можна що завгодно, зробити цінністю на уроці можна практично будь ігровий момент. Не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іддавайтеся спокусі готуватися по свіжонаписані планом-сценарієм. Пройде пару днів, і ви виявите, що дещо варто перетворити, щось викреслити, а щось дописати. Ідею треба виносити і не раз видозмінити, щоб все пройшло без сучка, без задирки.</w:t>
            </w:r>
          </w:p>
          <w:p w:rsidR="004D1DC6" w:rsidRPr="00EA5DE7" w:rsidRDefault="004D1DC6" w:rsidP="00EA5DE7">
            <w:pPr>
              <w:pStyle w:val="3"/>
              <w:spacing w:before="0"/>
              <w:rPr>
                <w:rFonts w:ascii="Times New Roman" w:hAnsi="Times New Roman" w:cs="Times New Roman"/>
                <w:b w:val="0"/>
                <w:bCs w:val="0"/>
                <w:sz w:val="28"/>
                <w:szCs w:val="28"/>
                <w:bdr w:val="none" w:sz="0" w:space="0" w:color="auto" w:frame="1"/>
              </w:rPr>
            </w:pPr>
            <w:r w:rsidRPr="00EA5DE7">
              <w:rPr>
                <w:rFonts w:ascii="Times New Roman" w:hAnsi="Times New Roman" w:cs="Times New Roman"/>
                <w:b w:val="0"/>
                <w:bCs w:val="0"/>
                <w:sz w:val="28"/>
                <w:szCs w:val="28"/>
                <w:bdr w:val="none" w:sz="0" w:space="0" w:color="auto" w:frame="1"/>
              </w:rPr>
              <w:t>Принципи відкритого уроку</w:t>
            </w:r>
          </w:p>
          <w:p w:rsidR="004D1DC6" w:rsidRPr="00EA5DE7" w:rsidRDefault="004D1DC6" w:rsidP="00EA5DE7">
            <w:pPr>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Майстри педагогічної праці зізнаються, що загальних законів нема</w:t>
            </w:r>
            <w:proofErr w:type="gramStart"/>
            <w:r w:rsidRPr="00EA5DE7">
              <w:rPr>
                <w:rFonts w:ascii="Times New Roman" w:hAnsi="Times New Roman" w:cs="Times New Roman"/>
                <w:sz w:val="28"/>
                <w:szCs w:val="28"/>
                <w:bdr w:val="none" w:sz="0" w:space="0" w:color="auto" w:frame="1"/>
              </w:rPr>
              <w:t>є.</w:t>
            </w:r>
            <w:proofErr w:type="gramEnd"/>
            <w:r w:rsidRPr="00EA5DE7">
              <w:rPr>
                <w:rFonts w:ascii="Times New Roman" w:hAnsi="Times New Roman" w:cs="Times New Roman"/>
                <w:sz w:val="28"/>
                <w:szCs w:val="28"/>
                <w:bdr w:val="none" w:sz="0" w:space="0" w:color="auto" w:frame="1"/>
              </w:rPr>
              <w:t xml:space="preserve"> Але майже кожен з них будував свій відкритий урок за принципом «Якби я був на місці учня ...» Ось і ви спробуйте відштовхнутися від зіставлення себе з учнем: що б ви хотіли дізнатися, почути на уроці? Напевно ви згадаєте самі вдалі моменти, коли контакт </w:t>
            </w:r>
            <w:proofErr w:type="gramStart"/>
            <w:r w:rsidRPr="00EA5DE7">
              <w:rPr>
                <w:rFonts w:ascii="Times New Roman" w:hAnsi="Times New Roman" w:cs="Times New Roman"/>
                <w:sz w:val="28"/>
                <w:szCs w:val="28"/>
                <w:bdr w:val="none" w:sz="0" w:space="0" w:color="auto" w:frame="1"/>
              </w:rPr>
              <w:t>м</w:t>
            </w:r>
            <w:proofErr w:type="gramEnd"/>
            <w:r w:rsidRPr="00EA5DE7">
              <w:rPr>
                <w:rFonts w:ascii="Times New Roman" w:hAnsi="Times New Roman" w:cs="Times New Roman"/>
                <w:sz w:val="28"/>
                <w:szCs w:val="28"/>
                <w:bdr w:val="none" w:sz="0" w:space="0" w:color="auto" w:frame="1"/>
              </w:rPr>
              <w:t xml:space="preserve">іж вами і класом був на вищій точці. Чим живуть сьогодні діти? Як </w:t>
            </w:r>
            <w:proofErr w:type="gramStart"/>
            <w:r w:rsidRPr="00EA5DE7">
              <w:rPr>
                <w:rFonts w:ascii="Times New Roman" w:hAnsi="Times New Roman" w:cs="Times New Roman"/>
                <w:sz w:val="28"/>
                <w:szCs w:val="28"/>
                <w:bdr w:val="none" w:sz="0" w:space="0" w:color="auto" w:frame="1"/>
              </w:rPr>
              <w:t>вони</w:t>
            </w:r>
            <w:proofErr w:type="gramEnd"/>
            <w:r w:rsidRPr="00EA5DE7">
              <w:rPr>
                <w:rFonts w:ascii="Times New Roman" w:hAnsi="Times New Roman" w:cs="Times New Roman"/>
                <w:sz w:val="28"/>
                <w:szCs w:val="28"/>
                <w:bdr w:val="none" w:sz="0" w:space="0" w:color="auto" w:frame="1"/>
              </w:rPr>
              <w:t xml:space="preserve"> мислять? Що їм подобається? Якщо </w:t>
            </w:r>
            <w:proofErr w:type="gramStart"/>
            <w:r w:rsidRPr="00EA5DE7">
              <w:rPr>
                <w:rFonts w:ascii="Times New Roman" w:hAnsi="Times New Roman" w:cs="Times New Roman"/>
                <w:sz w:val="28"/>
                <w:szCs w:val="28"/>
                <w:bdr w:val="none" w:sz="0" w:space="0" w:color="auto" w:frame="1"/>
              </w:rPr>
              <w:t>вони</w:t>
            </w:r>
            <w:proofErr w:type="gramEnd"/>
            <w:r w:rsidRPr="00EA5DE7">
              <w:rPr>
                <w:rFonts w:ascii="Times New Roman" w:hAnsi="Times New Roman" w:cs="Times New Roman"/>
                <w:sz w:val="28"/>
                <w:szCs w:val="28"/>
                <w:bdr w:val="none" w:sz="0" w:space="0" w:color="auto" w:frame="1"/>
              </w:rPr>
              <w:t xml:space="preserve"> захоплені інтернет-технологіями, може бути, і вам варто вникнути в це. До прикладу, візьміть деякі елементи популярних </w:t>
            </w:r>
            <w:proofErr w:type="gramStart"/>
            <w:r w:rsidRPr="00EA5DE7">
              <w:rPr>
                <w:rFonts w:ascii="Times New Roman" w:hAnsi="Times New Roman" w:cs="Times New Roman"/>
                <w:sz w:val="28"/>
                <w:szCs w:val="28"/>
                <w:bdr w:val="none" w:sz="0" w:space="0" w:color="auto" w:frame="1"/>
              </w:rPr>
              <w:t>соц</w:t>
            </w:r>
            <w:proofErr w:type="gramEnd"/>
            <w:r w:rsidRPr="00EA5DE7">
              <w:rPr>
                <w:rFonts w:ascii="Times New Roman" w:hAnsi="Times New Roman" w:cs="Times New Roman"/>
                <w:sz w:val="28"/>
                <w:szCs w:val="28"/>
                <w:bdr w:val="none" w:sz="0" w:space="0" w:color="auto" w:frame="1"/>
              </w:rPr>
              <w:t xml:space="preserve">іальних мереж собі в союзники. Хлопці можуть виставляти оцінки етапам уроку, відповідям однокласників. Чудово, якщо ви заздалегідь попросіть знайти цікавий цікавий матеріал по новій темі, а вони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 xml:space="preserve">іднесуть його у вигляді опції «діліться новинами з друзями». Також можна «запрошувати в друзі» </w:t>
            </w:r>
            <w:proofErr w:type="gramStart"/>
            <w:r w:rsidRPr="00EA5DE7">
              <w:rPr>
                <w:rFonts w:ascii="Times New Roman" w:hAnsi="Times New Roman" w:cs="Times New Roman"/>
                <w:sz w:val="28"/>
                <w:szCs w:val="28"/>
                <w:bdr w:val="none" w:sz="0" w:space="0" w:color="auto" w:frame="1"/>
              </w:rPr>
              <w:t>вс</w:t>
            </w:r>
            <w:proofErr w:type="gramEnd"/>
            <w:r w:rsidRPr="00EA5DE7">
              <w:rPr>
                <w:rFonts w:ascii="Times New Roman" w:hAnsi="Times New Roman" w:cs="Times New Roman"/>
                <w:sz w:val="28"/>
                <w:szCs w:val="28"/>
                <w:bdr w:val="none" w:sz="0" w:space="0" w:color="auto" w:frame="1"/>
              </w:rPr>
              <w:t xml:space="preserve">іх активних хлопців на уроці, це буде стимулювати їх частіше піднімати руки. </w:t>
            </w:r>
            <w:r w:rsidRPr="00EA5DE7">
              <w:rPr>
                <w:rFonts w:ascii="Times New Roman" w:hAnsi="Times New Roman" w:cs="Times New Roman"/>
                <w:sz w:val="28"/>
                <w:szCs w:val="28"/>
                <w:bdr w:val="none" w:sz="0" w:space="0" w:color="auto" w:frame="1"/>
              </w:rPr>
              <w:lastRenderedPageBreak/>
              <w:t xml:space="preserve">Словом, варіантів - величезна кількість, просто треба заглибитися в ідею і переломити її по відношенню </w:t>
            </w:r>
            <w:proofErr w:type="gramStart"/>
            <w:r w:rsidRPr="00EA5DE7">
              <w:rPr>
                <w:rFonts w:ascii="Times New Roman" w:hAnsi="Times New Roman" w:cs="Times New Roman"/>
                <w:sz w:val="28"/>
                <w:szCs w:val="28"/>
                <w:bdr w:val="none" w:sz="0" w:space="0" w:color="auto" w:frame="1"/>
              </w:rPr>
              <w:t>до</w:t>
            </w:r>
            <w:proofErr w:type="gramEnd"/>
            <w:r w:rsidRPr="00EA5DE7">
              <w:rPr>
                <w:rFonts w:ascii="Times New Roman" w:hAnsi="Times New Roman" w:cs="Times New Roman"/>
                <w:sz w:val="28"/>
                <w:szCs w:val="28"/>
                <w:bdr w:val="none" w:sz="0" w:space="0" w:color="auto" w:frame="1"/>
              </w:rPr>
              <w:t xml:space="preserve"> теми уроку. Не вдавайтеся до репетиції уроку. Це завжди очевидно і не в «плюс» вам. Так, десь ви можете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 xml:space="preserve">ідстьобнути хлопців, направити їх на відпрацювання навичок, натякнути, як буде проходити опитування і т.д. Але явної репетиції бути не повинно. До того ж самі учні повинні бути здивовані новизною й оригінальністю уроку, це дозволить їм активно включитися </w:t>
            </w:r>
            <w:proofErr w:type="gramStart"/>
            <w:r w:rsidRPr="00EA5DE7">
              <w:rPr>
                <w:rFonts w:ascii="Times New Roman" w:hAnsi="Times New Roman" w:cs="Times New Roman"/>
                <w:sz w:val="28"/>
                <w:szCs w:val="28"/>
                <w:bdr w:val="none" w:sz="0" w:space="0" w:color="auto" w:frame="1"/>
              </w:rPr>
              <w:t>в</w:t>
            </w:r>
            <w:proofErr w:type="gramEnd"/>
            <w:r w:rsidRPr="00EA5DE7">
              <w:rPr>
                <w:rFonts w:ascii="Times New Roman" w:hAnsi="Times New Roman" w:cs="Times New Roman"/>
                <w:sz w:val="28"/>
                <w:szCs w:val="28"/>
                <w:bdr w:val="none" w:sz="0" w:space="0" w:color="auto" w:frame="1"/>
              </w:rPr>
              <w:t xml:space="preserve"> роботу. Ваша головна мета, щоб очі в хлопці</w:t>
            </w:r>
            <w:proofErr w:type="gramStart"/>
            <w:r w:rsidRPr="00EA5DE7">
              <w:rPr>
                <w:rFonts w:ascii="Times New Roman" w:hAnsi="Times New Roman" w:cs="Times New Roman"/>
                <w:sz w:val="28"/>
                <w:szCs w:val="28"/>
                <w:bdr w:val="none" w:sz="0" w:space="0" w:color="auto" w:frame="1"/>
              </w:rPr>
              <w:t>в</w:t>
            </w:r>
            <w:proofErr w:type="gramEnd"/>
            <w:r w:rsidRPr="00EA5DE7">
              <w:rPr>
                <w:rFonts w:ascii="Times New Roman" w:hAnsi="Times New Roman" w:cs="Times New Roman"/>
                <w:sz w:val="28"/>
                <w:szCs w:val="28"/>
                <w:bdr w:val="none" w:sz="0" w:space="0" w:color="auto" w:frame="1"/>
              </w:rPr>
              <w:t xml:space="preserve"> горіли. Тоді і буде ефективність уроку, і буде успі</w:t>
            </w:r>
            <w:proofErr w:type="gramStart"/>
            <w:r w:rsidRPr="00EA5DE7">
              <w:rPr>
                <w:rFonts w:ascii="Times New Roman" w:hAnsi="Times New Roman" w:cs="Times New Roman"/>
                <w:sz w:val="28"/>
                <w:szCs w:val="28"/>
                <w:bdr w:val="none" w:sz="0" w:space="0" w:color="auto" w:frame="1"/>
              </w:rPr>
              <w:t>х</w:t>
            </w:r>
            <w:proofErr w:type="gramEnd"/>
            <w:r w:rsidRPr="00EA5DE7">
              <w:rPr>
                <w:rFonts w:ascii="Times New Roman" w:hAnsi="Times New Roman" w:cs="Times New Roman"/>
                <w:sz w:val="28"/>
                <w:szCs w:val="28"/>
                <w:bdr w:val="none" w:sz="0" w:space="0" w:color="auto" w:frame="1"/>
              </w:rPr>
              <w:t>.</w:t>
            </w:r>
          </w:p>
          <w:p w:rsidR="004D1DC6" w:rsidRPr="00EA5DE7" w:rsidRDefault="004D1DC6" w:rsidP="00EA5DE7">
            <w:pPr>
              <w:pStyle w:val="3"/>
              <w:spacing w:before="0"/>
              <w:rPr>
                <w:rFonts w:ascii="Times New Roman" w:hAnsi="Times New Roman" w:cs="Times New Roman"/>
                <w:b w:val="0"/>
                <w:bCs w:val="0"/>
                <w:sz w:val="28"/>
                <w:szCs w:val="28"/>
                <w:bdr w:val="none" w:sz="0" w:space="0" w:color="auto" w:frame="1"/>
              </w:rPr>
            </w:pPr>
            <w:r w:rsidRPr="00EA5DE7">
              <w:rPr>
                <w:rFonts w:ascii="Times New Roman" w:hAnsi="Times New Roman" w:cs="Times New Roman"/>
                <w:b w:val="0"/>
                <w:bCs w:val="0"/>
                <w:sz w:val="28"/>
                <w:szCs w:val="28"/>
                <w:bdr w:val="none" w:sz="0" w:space="0" w:color="auto" w:frame="1"/>
              </w:rPr>
              <w:t>Важливі деталі</w:t>
            </w:r>
          </w:p>
          <w:p w:rsidR="004D1DC6" w:rsidRPr="00EA5DE7" w:rsidRDefault="004D1DC6" w:rsidP="00EA5DE7">
            <w:pPr>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 xml:space="preserve">І в завершенні немаловажні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ідказки:</w:t>
            </w:r>
          </w:p>
          <w:p w:rsidR="004D1DC6" w:rsidRPr="00EA5DE7" w:rsidRDefault="004D1DC6" w:rsidP="00EA5DE7">
            <w:pPr>
              <w:numPr>
                <w:ilvl w:val="0"/>
                <w:numId w:val="4"/>
              </w:numPr>
              <w:spacing w:after="0"/>
              <w:ind w:left="0"/>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 xml:space="preserve">Заздалегідь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 xml:space="preserve">ідготуйте самоаналіз уроку. Принаймні -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 xml:space="preserve">ідказку-опору. Перевіряюча сторона все одно попросить вас оцінити своє дітище, так не зайвим буде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ідготуватися заздалегідь.</w:t>
            </w:r>
          </w:p>
          <w:p w:rsidR="004D1DC6" w:rsidRPr="00EA5DE7" w:rsidRDefault="004D1DC6" w:rsidP="00EA5DE7">
            <w:pPr>
              <w:numPr>
                <w:ilvl w:val="0"/>
                <w:numId w:val="4"/>
              </w:numPr>
              <w:spacing w:after="0"/>
              <w:ind w:left="0"/>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Ді</w:t>
            </w:r>
            <w:proofErr w:type="gramStart"/>
            <w:r w:rsidRPr="00EA5DE7">
              <w:rPr>
                <w:rFonts w:ascii="Times New Roman" w:hAnsi="Times New Roman" w:cs="Times New Roman"/>
                <w:sz w:val="28"/>
                <w:szCs w:val="28"/>
                <w:bdr w:val="none" w:sz="0" w:space="0" w:color="auto" w:frame="1"/>
              </w:rPr>
              <w:t>ти не</w:t>
            </w:r>
            <w:proofErr w:type="gramEnd"/>
            <w:r w:rsidRPr="00EA5DE7">
              <w:rPr>
                <w:rFonts w:ascii="Times New Roman" w:hAnsi="Times New Roman" w:cs="Times New Roman"/>
                <w:sz w:val="28"/>
                <w:szCs w:val="28"/>
                <w:bdr w:val="none" w:sz="0" w:space="0" w:color="auto" w:frame="1"/>
              </w:rPr>
              <w:t xml:space="preserve"> повинні бачити вашого хвилювання. Не акцентуйте їх увагу на гостях, </w:t>
            </w:r>
            <w:proofErr w:type="gramStart"/>
            <w:r w:rsidRPr="00EA5DE7">
              <w:rPr>
                <w:rFonts w:ascii="Times New Roman" w:hAnsi="Times New Roman" w:cs="Times New Roman"/>
                <w:sz w:val="28"/>
                <w:szCs w:val="28"/>
                <w:bdr w:val="none" w:sz="0" w:space="0" w:color="auto" w:frame="1"/>
              </w:rPr>
              <w:t>вони</w:t>
            </w:r>
            <w:proofErr w:type="gramEnd"/>
            <w:r w:rsidRPr="00EA5DE7">
              <w:rPr>
                <w:rFonts w:ascii="Times New Roman" w:hAnsi="Times New Roman" w:cs="Times New Roman"/>
                <w:sz w:val="28"/>
                <w:szCs w:val="28"/>
                <w:bdr w:val="none" w:sz="0" w:space="0" w:color="auto" w:frame="1"/>
              </w:rPr>
              <w:t xml:space="preserve"> повинні працювати у звичному темпі і в звичній обстановці, повинні бути впевнені, що ви працюєте з ними і для них.</w:t>
            </w:r>
          </w:p>
          <w:p w:rsidR="004D1DC6" w:rsidRPr="00EA5DE7" w:rsidRDefault="004D1DC6" w:rsidP="00EA5DE7">
            <w:pPr>
              <w:numPr>
                <w:ilvl w:val="0"/>
                <w:numId w:val="4"/>
              </w:numPr>
              <w:spacing w:after="0"/>
              <w:ind w:left="0"/>
              <w:rPr>
                <w:rFonts w:ascii="Times New Roman" w:hAnsi="Times New Roman" w:cs="Times New Roman"/>
                <w:sz w:val="28"/>
                <w:szCs w:val="28"/>
                <w:bdr w:val="none" w:sz="0" w:space="0" w:color="auto" w:frame="1"/>
              </w:rPr>
            </w:pPr>
            <w:r w:rsidRPr="00EA5DE7">
              <w:rPr>
                <w:rFonts w:ascii="Times New Roman" w:hAnsi="Times New Roman" w:cs="Times New Roman"/>
                <w:sz w:val="28"/>
                <w:szCs w:val="28"/>
                <w:bdr w:val="none" w:sz="0" w:space="0" w:color="auto" w:frame="1"/>
              </w:rPr>
              <w:t xml:space="preserve">Складіть листівку-презентацію уроку. Зробіть </w:t>
            </w:r>
            <w:proofErr w:type="gramStart"/>
            <w:r w:rsidRPr="00EA5DE7">
              <w:rPr>
                <w:rFonts w:ascii="Times New Roman" w:hAnsi="Times New Roman" w:cs="Times New Roman"/>
                <w:sz w:val="28"/>
                <w:szCs w:val="28"/>
                <w:bdr w:val="none" w:sz="0" w:space="0" w:color="auto" w:frame="1"/>
              </w:rPr>
              <w:t>невеликий</w:t>
            </w:r>
            <w:proofErr w:type="gramEnd"/>
            <w:r w:rsidRPr="00EA5DE7">
              <w:rPr>
                <w:rFonts w:ascii="Times New Roman" w:hAnsi="Times New Roman" w:cs="Times New Roman"/>
                <w:sz w:val="28"/>
                <w:szCs w:val="28"/>
                <w:bdr w:val="none" w:sz="0" w:space="0" w:color="auto" w:frame="1"/>
              </w:rPr>
              <w:t xml:space="preserve"> буклетик, де будуть прописані тема уроку, форма, основні етапи, ваші знахідки. Роздайте буклети до уроку, так гостям буде простіше орієнтуватися в уроці і така </w:t>
            </w:r>
            <w:proofErr w:type="gramStart"/>
            <w:r w:rsidRPr="00EA5DE7">
              <w:rPr>
                <w:rFonts w:ascii="Times New Roman" w:hAnsi="Times New Roman" w:cs="Times New Roman"/>
                <w:sz w:val="28"/>
                <w:szCs w:val="28"/>
                <w:bdr w:val="none" w:sz="0" w:space="0" w:color="auto" w:frame="1"/>
              </w:rPr>
              <w:t>ваша</w:t>
            </w:r>
            <w:proofErr w:type="gramEnd"/>
            <w:r w:rsidRPr="00EA5DE7">
              <w:rPr>
                <w:rFonts w:ascii="Times New Roman" w:hAnsi="Times New Roman" w:cs="Times New Roman"/>
                <w:sz w:val="28"/>
                <w:szCs w:val="28"/>
                <w:bdr w:val="none" w:sz="0" w:space="0" w:color="auto" w:frame="1"/>
              </w:rPr>
              <w:t xml:space="preserve"> передбачливість напевно їм сподобається. Та й </w:t>
            </w:r>
            <w:proofErr w:type="gramStart"/>
            <w:r w:rsidRPr="00EA5DE7">
              <w:rPr>
                <w:rFonts w:ascii="Times New Roman" w:hAnsi="Times New Roman" w:cs="Times New Roman"/>
                <w:sz w:val="28"/>
                <w:szCs w:val="28"/>
                <w:bdr w:val="none" w:sz="0" w:space="0" w:color="auto" w:frame="1"/>
              </w:rPr>
              <w:t>п</w:t>
            </w:r>
            <w:proofErr w:type="gramEnd"/>
            <w:r w:rsidRPr="00EA5DE7">
              <w:rPr>
                <w:rFonts w:ascii="Times New Roman" w:hAnsi="Times New Roman" w:cs="Times New Roman"/>
                <w:sz w:val="28"/>
                <w:szCs w:val="28"/>
                <w:bdr w:val="none" w:sz="0" w:space="0" w:color="auto" w:frame="1"/>
              </w:rPr>
              <w:t>ідуть вони не тільки з враженнями, а з маленьким внеском у методичну скарбничку.</w:t>
            </w:r>
          </w:p>
          <w:p w:rsidR="004D1DC6" w:rsidRPr="00EA5DE7" w:rsidRDefault="004D1DC6" w:rsidP="00EA5DE7">
            <w:pPr>
              <w:numPr>
                <w:ilvl w:val="0"/>
                <w:numId w:val="4"/>
              </w:numPr>
              <w:spacing w:after="0"/>
              <w:ind w:left="0"/>
              <w:rPr>
                <w:rFonts w:ascii="Times New Roman" w:hAnsi="Times New Roman" w:cs="Times New Roman"/>
                <w:sz w:val="28"/>
                <w:szCs w:val="28"/>
                <w:bdr w:val="none" w:sz="0" w:space="0" w:color="auto" w:frame="1"/>
              </w:rPr>
            </w:pPr>
            <w:proofErr w:type="gramStart"/>
            <w:r w:rsidRPr="00EA5DE7">
              <w:rPr>
                <w:rFonts w:ascii="Times New Roman" w:hAnsi="Times New Roman" w:cs="Times New Roman"/>
                <w:sz w:val="28"/>
                <w:szCs w:val="28"/>
                <w:bdr w:val="none" w:sz="0" w:space="0" w:color="auto" w:frame="1"/>
              </w:rPr>
              <w:t>В</w:t>
            </w:r>
            <w:proofErr w:type="gramEnd"/>
            <w:r w:rsidRPr="00EA5DE7">
              <w:rPr>
                <w:rFonts w:ascii="Times New Roman" w:hAnsi="Times New Roman" w:cs="Times New Roman"/>
                <w:sz w:val="28"/>
                <w:szCs w:val="28"/>
                <w:bdr w:val="none" w:sz="0" w:space="0" w:color="auto" w:frame="1"/>
              </w:rPr>
              <w:t xml:space="preserve"> кінці </w:t>
            </w:r>
            <w:proofErr w:type="gramStart"/>
            <w:r w:rsidRPr="00EA5DE7">
              <w:rPr>
                <w:rFonts w:ascii="Times New Roman" w:hAnsi="Times New Roman" w:cs="Times New Roman"/>
                <w:sz w:val="28"/>
                <w:szCs w:val="28"/>
                <w:bdr w:val="none" w:sz="0" w:space="0" w:color="auto" w:frame="1"/>
              </w:rPr>
              <w:t>уроку</w:t>
            </w:r>
            <w:proofErr w:type="gramEnd"/>
            <w:r w:rsidRPr="00EA5DE7">
              <w:rPr>
                <w:rFonts w:ascii="Times New Roman" w:hAnsi="Times New Roman" w:cs="Times New Roman"/>
                <w:sz w:val="28"/>
                <w:szCs w:val="28"/>
                <w:bdr w:val="none" w:sz="0" w:space="0" w:color="auto" w:frame="1"/>
              </w:rPr>
              <w:t xml:space="preserve"> зробіть резюме. Похваліть дітей, розкажіть про майбутні плани, посміхніться. Взагалі, позитивний, енергійний учитель розташовує дітей і подобається гостям. </w:t>
            </w:r>
            <w:proofErr w:type="gramStart"/>
            <w:r w:rsidRPr="00EA5DE7">
              <w:rPr>
                <w:rFonts w:ascii="Times New Roman" w:hAnsi="Times New Roman" w:cs="Times New Roman"/>
                <w:sz w:val="28"/>
                <w:szCs w:val="28"/>
                <w:bdr w:val="none" w:sz="0" w:space="0" w:color="auto" w:frame="1"/>
              </w:rPr>
              <w:t>Вони</w:t>
            </w:r>
            <w:proofErr w:type="gramEnd"/>
            <w:r w:rsidRPr="00EA5DE7">
              <w:rPr>
                <w:rFonts w:ascii="Times New Roman" w:hAnsi="Times New Roman" w:cs="Times New Roman"/>
                <w:sz w:val="28"/>
                <w:szCs w:val="28"/>
                <w:bdr w:val="none" w:sz="0" w:space="0" w:color="auto" w:frame="1"/>
              </w:rPr>
              <w:t xml:space="preserve"> бачать вас упевненим в собі, а значить довіряють.</w:t>
            </w:r>
          </w:p>
          <w:p w:rsidR="004D1DC6" w:rsidRPr="00EA5DE7" w:rsidRDefault="004D1DC6" w:rsidP="00EA5DE7">
            <w:pPr>
              <w:numPr>
                <w:ilvl w:val="0"/>
                <w:numId w:val="4"/>
              </w:numPr>
              <w:spacing w:after="0"/>
              <w:ind w:left="0"/>
              <w:rPr>
                <w:rFonts w:ascii="Times New Roman" w:hAnsi="Times New Roman" w:cs="Times New Roman"/>
                <w:sz w:val="28"/>
                <w:szCs w:val="28"/>
                <w:bdr w:val="none" w:sz="0" w:space="0" w:color="auto" w:frame="1"/>
              </w:rPr>
            </w:pPr>
            <w:proofErr w:type="gramStart"/>
            <w:r w:rsidRPr="00EA5DE7">
              <w:rPr>
                <w:rFonts w:ascii="Times New Roman" w:hAnsi="Times New Roman" w:cs="Times New Roman"/>
                <w:sz w:val="28"/>
                <w:szCs w:val="28"/>
                <w:bdr w:val="none" w:sz="0" w:space="0" w:color="auto" w:frame="1"/>
              </w:rPr>
              <w:t>Не б</w:t>
            </w:r>
            <w:proofErr w:type="gramEnd"/>
            <w:r w:rsidRPr="00EA5DE7">
              <w:rPr>
                <w:rFonts w:ascii="Times New Roman" w:hAnsi="Times New Roman" w:cs="Times New Roman"/>
                <w:sz w:val="28"/>
                <w:szCs w:val="28"/>
                <w:bdr w:val="none" w:sz="0" w:space="0" w:color="auto" w:frame="1"/>
              </w:rPr>
              <w:t xml:space="preserve">ійтеся експромтів. Якщо урок йде за планом, але ви бачите необхідність щось переінакшити, очікуючи більшого ефекту, робіть це сміливіше. Раз все </w:t>
            </w:r>
            <w:proofErr w:type="gramStart"/>
            <w:r w:rsidRPr="00EA5DE7">
              <w:rPr>
                <w:rFonts w:ascii="Times New Roman" w:hAnsi="Times New Roman" w:cs="Times New Roman"/>
                <w:sz w:val="28"/>
                <w:szCs w:val="28"/>
                <w:bdr w:val="none" w:sz="0" w:space="0" w:color="auto" w:frame="1"/>
              </w:rPr>
              <w:t>добре</w:t>
            </w:r>
            <w:proofErr w:type="gramEnd"/>
            <w:r w:rsidRPr="00EA5DE7">
              <w:rPr>
                <w:rFonts w:ascii="Times New Roman" w:hAnsi="Times New Roman" w:cs="Times New Roman"/>
                <w:sz w:val="28"/>
                <w:szCs w:val="28"/>
                <w:bdr w:val="none" w:sz="0" w:space="0" w:color="auto" w:frame="1"/>
              </w:rPr>
              <w:t xml:space="preserve">, ви впевнені в собі, а діти працюють відмінно, навряд чи ваші ідеї будуть зайвими. Ви налаштувалися, </w:t>
            </w:r>
            <w:proofErr w:type="gramStart"/>
            <w:r w:rsidRPr="00EA5DE7">
              <w:rPr>
                <w:rFonts w:ascii="Times New Roman" w:hAnsi="Times New Roman" w:cs="Times New Roman"/>
                <w:sz w:val="28"/>
                <w:szCs w:val="28"/>
                <w:bdr w:val="none" w:sz="0" w:space="0" w:color="auto" w:frame="1"/>
              </w:rPr>
              <w:t>ви в</w:t>
            </w:r>
            <w:proofErr w:type="gramEnd"/>
            <w:r w:rsidRPr="00EA5DE7">
              <w:rPr>
                <w:rFonts w:ascii="Times New Roman" w:hAnsi="Times New Roman" w:cs="Times New Roman"/>
                <w:sz w:val="28"/>
                <w:szCs w:val="28"/>
                <w:bdr w:val="none" w:sz="0" w:space="0" w:color="auto" w:frame="1"/>
              </w:rPr>
              <w:t>ідчуваєте «душу» уроку, в його автор, а значить можна перетворити свою роботу.</w:t>
            </w:r>
          </w:p>
        </w:tc>
        <w:tc>
          <w:tcPr>
            <w:tcW w:w="0" w:type="auto"/>
            <w:tcBorders>
              <w:top w:val="nil"/>
              <w:left w:val="nil"/>
              <w:bottom w:val="nil"/>
              <w:right w:val="nil"/>
            </w:tcBorders>
            <w:vAlign w:val="center"/>
            <w:hideMark/>
          </w:tcPr>
          <w:p w:rsidR="004D1DC6" w:rsidRPr="00EA5DE7" w:rsidRDefault="004D1DC6" w:rsidP="00EA5DE7">
            <w:pPr>
              <w:rPr>
                <w:rFonts w:ascii="Times New Roman" w:hAnsi="Times New Roman" w:cs="Times New Roman"/>
                <w:sz w:val="28"/>
                <w:szCs w:val="28"/>
              </w:rPr>
            </w:pPr>
          </w:p>
        </w:tc>
      </w:tr>
    </w:tbl>
    <w:p w:rsidR="004D1DC6" w:rsidRPr="00EA5DE7" w:rsidRDefault="004D1DC6" w:rsidP="00EA5DE7">
      <w:pPr>
        <w:rPr>
          <w:rFonts w:ascii="Times New Roman" w:hAnsi="Times New Roman" w:cs="Times New Roman"/>
          <w:vanish/>
          <w:sz w:val="28"/>
          <w:szCs w:val="28"/>
        </w:rPr>
      </w:pPr>
    </w:p>
    <w:tbl>
      <w:tblPr>
        <w:tblW w:w="5000" w:type="pct"/>
        <w:tblCellSpacing w:w="15" w:type="dxa"/>
        <w:tblCellMar>
          <w:left w:w="0" w:type="dxa"/>
          <w:right w:w="0" w:type="dxa"/>
        </w:tblCellMar>
        <w:tblLook w:val="04A0"/>
      </w:tblPr>
      <w:tblGrid>
        <w:gridCol w:w="120"/>
        <w:gridCol w:w="9295"/>
      </w:tblGrid>
      <w:tr w:rsidR="004D1DC6" w:rsidRPr="00EA5DE7" w:rsidTr="004D1DC6">
        <w:trPr>
          <w:tblCellSpacing w:w="15" w:type="dxa"/>
        </w:trPr>
        <w:tc>
          <w:tcPr>
            <w:tcW w:w="75" w:type="dxa"/>
            <w:tcBorders>
              <w:top w:val="nil"/>
              <w:left w:val="nil"/>
              <w:bottom w:val="nil"/>
              <w:right w:val="nil"/>
            </w:tcBorders>
            <w:shd w:val="clear" w:color="auto" w:fill="FFFFFF"/>
            <w:vAlign w:val="center"/>
            <w:hideMark/>
          </w:tcPr>
          <w:p w:rsidR="004D1DC6" w:rsidRPr="00EA5DE7" w:rsidRDefault="004D1DC6" w:rsidP="00EA5DE7">
            <w:pPr>
              <w:rPr>
                <w:rFonts w:ascii="Times New Roman" w:hAnsi="Times New Roman" w:cs="Times New Roman"/>
                <w:color w:val="696969"/>
                <w:sz w:val="28"/>
                <w:szCs w:val="28"/>
              </w:rPr>
            </w:pPr>
          </w:p>
        </w:tc>
        <w:tc>
          <w:tcPr>
            <w:tcW w:w="0" w:type="auto"/>
            <w:tcBorders>
              <w:top w:val="nil"/>
              <w:left w:val="nil"/>
              <w:bottom w:val="nil"/>
              <w:right w:val="nil"/>
            </w:tcBorders>
            <w:shd w:val="clear" w:color="auto" w:fill="FFFFFF"/>
            <w:vAlign w:val="center"/>
            <w:hideMark/>
          </w:tcPr>
          <w:p w:rsidR="004D1DC6" w:rsidRPr="00EA5DE7" w:rsidRDefault="004D1DC6" w:rsidP="00EA5DE7">
            <w:pPr>
              <w:spacing w:after="96"/>
              <w:rPr>
                <w:rFonts w:ascii="Times New Roman" w:hAnsi="Times New Roman" w:cs="Times New Roman"/>
                <w:color w:val="696969"/>
                <w:sz w:val="28"/>
                <w:szCs w:val="28"/>
              </w:rPr>
            </w:pPr>
            <w:r w:rsidRPr="00EA5DE7">
              <w:rPr>
                <w:rFonts w:ascii="Times New Roman" w:hAnsi="Times New Roman" w:cs="Times New Roman"/>
                <w:sz w:val="28"/>
                <w:szCs w:val="28"/>
              </w:rPr>
              <w:br/>
            </w:r>
          </w:p>
        </w:tc>
      </w:tr>
    </w:tbl>
    <w:p w:rsidR="005774DA" w:rsidRPr="00EA5DE7" w:rsidRDefault="005774DA" w:rsidP="00EA5DE7">
      <w:pPr>
        <w:rPr>
          <w:rFonts w:ascii="Times New Roman" w:hAnsi="Times New Roman" w:cs="Times New Roman"/>
          <w:sz w:val="28"/>
          <w:szCs w:val="28"/>
        </w:rPr>
      </w:pPr>
    </w:p>
    <w:sectPr w:rsidR="005774DA" w:rsidRPr="00EA5DE7" w:rsidSect="005774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4593B"/>
    <w:multiLevelType w:val="multilevel"/>
    <w:tmpl w:val="F460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F2B9E"/>
    <w:multiLevelType w:val="multilevel"/>
    <w:tmpl w:val="B4906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784D71"/>
    <w:multiLevelType w:val="multilevel"/>
    <w:tmpl w:val="415C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B01DB"/>
    <w:multiLevelType w:val="multilevel"/>
    <w:tmpl w:val="D40E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grammar="clean"/>
  <w:defaultTabStop w:val="708"/>
  <w:characterSpacingControl w:val="doNotCompress"/>
  <w:compat/>
  <w:rsids>
    <w:rsidRoot w:val="00761402"/>
    <w:rsid w:val="00040265"/>
    <w:rsid w:val="00057C1A"/>
    <w:rsid w:val="001F25C5"/>
    <w:rsid w:val="00381A9B"/>
    <w:rsid w:val="004D1DC6"/>
    <w:rsid w:val="005774DA"/>
    <w:rsid w:val="007446BD"/>
    <w:rsid w:val="00761402"/>
    <w:rsid w:val="00EA5DE7"/>
    <w:rsid w:val="00F47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A9B"/>
  </w:style>
  <w:style w:type="paragraph" w:styleId="1">
    <w:name w:val="heading 1"/>
    <w:basedOn w:val="a"/>
    <w:link w:val="10"/>
    <w:uiPriority w:val="9"/>
    <w:qFormat/>
    <w:rsid w:val="007614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1402"/>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4D1D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81A9B"/>
    <w:rPr>
      <w:b/>
      <w:bCs/>
    </w:rPr>
  </w:style>
  <w:style w:type="paragraph" w:styleId="a4">
    <w:name w:val="No Spacing"/>
    <w:link w:val="a5"/>
    <w:uiPriority w:val="1"/>
    <w:qFormat/>
    <w:rsid w:val="00381A9B"/>
    <w:pPr>
      <w:spacing w:after="0" w:line="240" w:lineRule="auto"/>
    </w:pPr>
    <w:rPr>
      <w:rFonts w:ascii="Times New Roman" w:eastAsiaTheme="minorEastAsia" w:hAnsi="Times New Roman" w:cs="Times New Roman"/>
    </w:rPr>
  </w:style>
  <w:style w:type="character" w:customStyle="1" w:styleId="a5">
    <w:name w:val="Без интервала Знак"/>
    <w:basedOn w:val="a0"/>
    <w:link w:val="a4"/>
    <w:uiPriority w:val="1"/>
    <w:locked/>
    <w:rsid w:val="00381A9B"/>
    <w:rPr>
      <w:rFonts w:ascii="Times New Roman" w:eastAsiaTheme="minorEastAsia" w:hAnsi="Times New Roman" w:cs="Times New Roman"/>
    </w:rPr>
  </w:style>
  <w:style w:type="paragraph" w:styleId="a6">
    <w:name w:val="Normal (Web)"/>
    <w:basedOn w:val="a"/>
    <w:uiPriority w:val="99"/>
    <w:semiHidden/>
    <w:unhideWhenUsed/>
    <w:rsid w:val="00761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1402"/>
  </w:style>
  <w:style w:type="character" w:customStyle="1" w:styleId="10">
    <w:name w:val="Заголовок 1 Знак"/>
    <w:basedOn w:val="a0"/>
    <w:link w:val="1"/>
    <w:uiPriority w:val="9"/>
    <w:rsid w:val="007614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76140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4D1DC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3527497">
      <w:bodyDiv w:val="1"/>
      <w:marLeft w:val="0"/>
      <w:marRight w:val="0"/>
      <w:marTop w:val="0"/>
      <w:marBottom w:val="0"/>
      <w:divBdr>
        <w:top w:val="none" w:sz="0" w:space="0" w:color="auto"/>
        <w:left w:val="none" w:sz="0" w:space="0" w:color="auto"/>
        <w:bottom w:val="none" w:sz="0" w:space="0" w:color="auto"/>
        <w:right w:val="none" w:sz="0" w:space="0" w:color="auto"/>
      </w:divBdr>
    </w:div>
    <w:div w:id="326634782">
      <w:bodyDiv w:val="1"/>
      <w:marLeft w:val="0"/>
      <w:marRight w:val="0"/>
      <w:marTop w:val="0"/>
      <w:marBottom w:val="0"/>
      <w:divBdr>
        <w:top w:val="none" w:sz="0" w:space="0" w:color="auto"/>
        <w:left w:val="none" w:sz="0" w:space="0" w:color="auto"/>
        <w:bottom w:val="none" w:sz="0" w:space="0" w:color="auto"/>
        <w:right w:val="none" w:sz="0" w:space="0" w:color="auto"/>
      </w:divBdr>
    </w:div>
    <w:div w:id="1093697067">
      <w:bodyDiv w:val="1"/>
      <w:marLeft w:val="0"/>
      <w:marRight w:val="0"/>
      <w:marTop w:val="0"/>
      <w:marBottom w:val="0"/>
      <w:divBdr>
        <w:top w:val="none" w:sz="0" w:space="0" w:color="auto"/>
        <w:left w:val="none" w:sz="0" w:space="0" w:color="auto"/>
        <w:bottom w:val="none" w:sz="0" w:space="0" w:color="auto"/>
        <w:right w:val="none" w:sz="0" w:space="0" w:color="auto"/>
      </w:divBdr>
      <w:divsChild>
        <w:div w:id="1638492903">
          <w:marLeft w:val="0"/>
          <w:marRight w:val="0"/>
          <w:marTop w:val="0"/>
          <w:marBottom w:val="0"/>
          <w:divBdr>
            <w:top w:val="none" w:sz="0" w:space="0" w:color="auto"/>
            <w:left w:val="none" w:sz="0" w:space="0" w:color="auto"/>
            <w:bottom w:val="none" w:sz="0" w:space="0" w:color="auto"/>
            <w:right w:val="none" w:sz="0" w:space="0" w:color="auto"/>
          </w:divBdr>
        </w:div>
      </w:divsChild>
    </w:div>
    <w:div w:id="1499229389">
      <w:bodyDiv w:val="1"/>
      <w:marLeft w:val="0"/>
      <w:marRight w:val="0"/>
      <w:marTop w:val="0"/>
      <w:marBottom w:val="0"/>
      <w:divBdr>
        <w:top w:val="none" w:sz="0" w:space="0" w:color="auto"/>
        <w:left w:val="none" w:sz="0" w:space="0" w:color="auto"/>
        <w:bottom w:val="none" w:sz="0" w:space="0" w:color="auto"/>
        <w:right w:val="none" w:sz="0" w:space="0" w:color="auto"/>
      </w:divBdr>
    </w:div>
    <w:div w:id="18576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4135</Words>
  <Characters>23576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2014-09-04T13:09:00Z</dcterms:created>
  <dcterms:modified xsi:type="dcterms:W3CDTF">2014-10-17T13:39:00Z</dcterms:modified>
</cp:coreProperties>
</file>