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A8" w:rsidRPr="007E2AF1" w:rsidRDefault="00992CA8" w:rsidP="00992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AF1">
        <w:rPr>
          <w:rFonts w:ascii="Times New Roman" w:hAnsi="Times New Roman" w:cs="Times New Roman"/>
          <w:b/>
          <w:sz w:val="28"/>
          <w:szCs w:val="28"/>
        </w:rPr>
        <w:t>Технологія верстатних робіт (3 розряд)</w:t>
      </w:r>
    </w:p>
    <w:p w:rsidR="00992CA8" w:rsidRPr="007E2AF1" w:rsidRDefault="00992CA8" w:rsidP="00992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>
        <w:rPr>
          <w:rFonts w:ascii="Times New Roman" w:hAnsi="Times New Roman" w:cs="Times New Roman"/>
          <w:sz w:val="28"/>
          <w:szCs w:val="28"/>
          <w:u w:val="single"/>
        </w:rPr>
        <w:t>65</w:t>
      </w:r>
      <w:r w:rsidRPr="007E2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Органічні та неорганічні шліфувальні матеріали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CA8" w:rsidRDefault="00992CA8" w:rsidP="00992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>
        <w:rPr>
          <w:rFonts w:ascii="Times New Roman" w:hAnsi="Times New Roman" w:cs="Times New Roman"/>
          <w:sz w:val="28"/>
          <w:szCs w:val="28"/>
          <w:u w:val="single"/>
        </w:rPr>
        <w:t>66</w:t>
      </w:r>
      <w:r w:rsidRPr="007E2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Електрокорунд нормальний та електрокорунд білий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CA8" w:rsidRDefault="00992CA8" w:rsidP="00992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>
        <w:rPr>
          <w:rFonts w:ascii="Times New Roman" w:hAnsi="Times New Roman" w:cs="Times New Roman"/>
          <w:sz w:val="28"/>
          <w:szCs w:val="28"/>
          <w:u w:val="single"/>
        </w:rPr>
        <w:t>67</w:t>
      </w:r>
      <w:r w:rsidRPr="007E2A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Електрокорунд чорний та електрокорунд зелений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CA8" w:rsidRDefault="00992CA8" w:rsidP="00992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Органічні зв’язки та їх застосування.</w:t>
      </w:r>
    </w:p>
    <w:p w:rsidR="00992CA8" w:rsidRDefault="00992CA8" w:rsidP="00992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Неорганічні зв’язки та їх застосування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CA8" w:rsidRDefault="00992CA8" w:rsidP="00992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>
        <w:rPr>
          <w:rFonts w:ascii="Times New Roman" w:hAnsi="Times New Roman" w:cs="Times New Roman"/>
          <w:sz w:val="28"/>
          <w:szCs w:val="28"/>
          <w:u w:val="single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Розробка карти ескізу шліфування валу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CA8" w:rsidRDefault="00992CA8" w:rsidP="00992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A8" w:rsidRPr="00D55457" w:rsidRDefault="00992CA8" w:rsidP="00992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A8" w:rsidRDefault="00992CA8" w:rsidP="00992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 w:rsidR="003E551A">
        <w:rPr>
          <w:rFonts w:ascii="Times New Roman" w:hAnsi="Times New Roman" w:cs="Times New Roman"/>
          <w:i/>
          <w:sz w:val="28"/>
          <w:szCs w:val="28"/>
        </w:rPr>
        <w:t>65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Вивчити розділ 1</w:t>
      </w:r>
      <w:r w:rsidR="006E5C8F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С. А. Попов «Шліфувальні роботи» 1987р.</w:t>
      </w:r>
    </w:p>
    <w:p w:rsidR="00992CA8" w:rsidRDefault="00992CA8" w:rsidP="00992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 w:rsidR="003E551A">
        <w:rPr>
          <w:rFonts w:ascii="Times New Roman" w:hAnsi="Times New Roman" w:cs="Times New Roman"/>
          <w:i/>
          <w:sz w:val="28"/>
          <w:szCs w:val="28"/>
        </w:rPr>
        <w:t>66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Вивчити розділи </w:t>
      </w:r>
      <w:r w:rsidR="006E5C8F">
        <w:rPr>
          <w:rFonts w:ascii="Times New Roman" w:hAnsi="Times New Roman" w:cs="Times New Roman"/>
          <w:sz w:val="28"/>
          <w:szCs w:val="28"/>
        </w:rPr>
        <w:t>13.2.</w:t>
      </w:r>
      <w:r w:rsidRPr="00F65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М.С. Когут «Взаємозамінність, стандартизація і технічні вимірювання».</w:t>
      </w:r>
      <w:r w:rsidRPr="000C5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Львів 2014</w:t>
      </w:r>
    </w:p>
    <w:p w:rsidR="00992CA8" w:rsidRPr="007E2AF1" w:rsidRDefault="00992CA8" w:rsidP="00992C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 w:rsidR="003E551A">
        <w:rPr>
          <w:rFonts w:ascii="Times New Roman" w:hAnsi="Times New Roman" w:cs="Times New Roman"/>
          <w:i/>
          <w:sz w:val="28"/>
          <w:szCs w:val="28"/>
        </w:rPr>
        <w:t>67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Вивчити розділ </w:t>
      </w:r>
      <w:r w:rsidR="006E5C8F">
        <w:rPr>
          <w:rFonts w:ascii="Times New Roman" w:hAnsi="Times New Roman" w:cs="Times New Roman"/>
          <w:sz w:val="28"/>
          <w:szCs w:val="28"/>
        </w:rPr>
        <w:t>13.2.</w:t>
      </w:r>
      <w:r>
        <w:rPr>
          <w:rFonts w:ascii="Times New Roman" w:hAnsi="Times New Roman" w:cs="Times New Roman"/>
          <w:sz w:val="28"/>
          <w:szCs w:val="28"/>
        </w:rPr>
        <w:t xml:space="preserve"> С. А. Попов «Шліфувальні роботи» 1987р.</w:t>
      </w:r>
    </w:p>
    <w:p w:rsidR="00992CA8" w:rsidRDefault="00992CA8" w:rsidP="00992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 w:rsidR="00902622">
        <w:rPr>
          <w:rFonts w:ascii="Times New Roman" w:hAnsi="Times New Roman" w:cs="Times New Roman"/>
          <w:i/>
          <w:sz w:val="28"/>
          <w:szCs w:val="28"/>
        </w:rPr>
        <w:t xml:space="preserve">68 </w:t>
      </w:r>
      <w:r w:rsidR="00902622">
        <w:rPr>
          <w:rFonts w:ascii="Times New Roman" w:hAnsi="Times New Roman" w:cs="Times New Roman"/>
          <w:sz w:val="28"/>
          <w:szCs w:val="28"/>
        </w:rPr>
        <w:t>Вивчити розділ 13.</w:t>
      </w:r>
      <w:r w:rsidR="00902622">
        <w:rPr>
          <w:rFonts w:ascii="Times New Roman" w:hAnsi="Times New Roman" w:cs="Times New Roman"/>
          <w:sz w:val="28"/>
          <w:szCs w:val="28"/>
        </w:rPr>
        <w:t>5</w:t>
      </w:r>
      <w:r w:rsidR="00902622">
        <w:rPr>
          <w:rFonts w:ascii="Times New Roman" w:hAnsi="Times New Roman" w:cs="Times New Roman"/>
          <w:sz w:val="28"/>
          <w:szCs w:val="28"/>
        </w:rPr>
        <w:t>. С. А. Попов «Шліфувальні роботи» 1987р.</w:t>
      </w:r>
    </w:p>
    <w:p w:rsidR="00992CA8" w:rsidRDefault="00992CA8" w:rsidP="00992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="003E551A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Вивчити розділ </w:t>
      </w:r>
      <w:r w:rsidR="00902622">
        <w:rPr>
          <w:rFonts w:ascii="Times New Roman" w:hAnsi="Times New Roman" w:cs="Times New Roman"/>
          <w:sz w:val="28"/>
          <w:szCs w:val="28"/>
        </w:rPr>
        <w:t>13.5. С. А. Попов «Шліфувальні роботи» 1987р.</w:t>
      </w:r>
    </w:p>
    <w:p w:rsidR="00992CA8" w:rsidRPr="0063657A" w:rsidRDefault="00992CA8" w:rsidP="00992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 w:rsidR="003E551A">
        <w:rPr>
          <w:rFonts w:ascii="Times New Roman" w:hAnsi="Times New Roman" w:cs="Times New Roman"/>
          <w:i/>
          <w:sz w:val="28"/>
          <w:szCs w:val="28"/>
        </w:rPr>
        <w:t>70</w:t>
      </w:r>
      <w:r w:rsidRPr="000454B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1"/>
      <w:r w:rsidR="00902622">
        <w:rPr>
          <w:rFonts w:ascii="Times New Roman" w:hAnsi="Times New Roman" w:cs="Times New Roman"/>
          <w:sz w:val="28"/>
          <w:szCs w:val="28"/>
        </w:rPr>
        <w:t>Розробити карту ескізу згідно завдання.</w:t>
      </w:r>
    </w:p>
    <w:bookmarkEnd w:id="0"/>
    <w:p w:rsidR="00992CA8" w:rsidRDefault="00992CA8" w:rsidP="00992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A8" w:rsidRPr="007E2AF1" w:rsidRDefault="00992CA8" w:rsidP="00992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A8" w:rsidRDefault="00992CA8" w:rsidP="00992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Технічне креслення (3 розряд)</w:t>
      </w:r>
    </w:p>
    <w:p w:rsidR="00992CA8" w:rsidRPr="00F515E5" w:rsidRDefault="00992CA8" w:rsidP="00992C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 xml:space="preserve">урок </w:t>
      </w:r>
      <w:r>
        <w:rPr>
          <w:rFonts w:ascii="Times New Roman" w:hAnsi="Times New Roman" w:cs="Times New Roman"/>
          <w:sz w:val="28"/>
          <w:szCs w:val="28"/>
          <w:u w:val="single"/>
        </w:rPr>
        <w:t>№1</w:t>
      </w:r>
      <w:r w:rsidR="000D33E2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3E2">
        <w:rPr>
          <w:rFonts w:ascii="Times New Roman" w:hAnsi="Times New Roman" w:cs="Times New Roman"/>
          <w:sz w:val="28"/>
          <w:szCs w:val="28"/>
        </w:rPr>
        <w:t>Читання позначення допусків та посадок на робочих кресленнях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CA8" w:rsidRDefault="00992CA8" w:rsidP="00992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3E551A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Вивчити розділ</w:t>
      </w:r>
      <w:r w:rsidR="00A1219D">
        <w:rPr>
          <w:rFonts w:ascii="Times New Roman" w:hAnsi="Times New Roman" w:cs="Times New Roman"/>
          <w:sz w:val="28"/>
          <w:szCs w:val="28"/>
        </w:rPr>
        <w:t xml:space="preserve"> 9.2.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19D">
        <w:rPr>
          <w:rFonts w:ascii="Times New Roman" w:hAnsi="Times New Roman" w:cs="Times New Roman"/>
          <w:sz w:val="28"/>
          <w:szCs w:val="28"/>
        </w:rPr>
        <w:t>В.К. Сидоренко «Креслення» Львів 2004</w:t>
      </w:r>
    </w:p>
    <w:p w:rsidR="00992CA8" w:rsidRDefault="00992CA8" w:rsidP="00992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A8" w:rsidRPr="00F515E5" w:rsidRDefault="00992CA8" w:rsidP="00992C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 xml:space="preserve">урок </w:t>
      </w:r>
      <w:r>
        <w:rPr>
          <w:rFonts w:ascii="Times New Roman" w:hAnsi="Times New Roman" w:cs="Times New Roman"/>
          <w:sz w:val="28"/>
          <w:szCs w:val="28"/>
          <w:u w:val="single"/>
        </w:rPr>
        <w:t>№1</w:t>
      </w:r>
      <w:r w:rsidR="000D33E2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Читання </w:t>
      </w:r>
      <w:r w:rsidR="000D33E2">
        <w:rPr>
          <w:rFonts w:ascii="Times New Roman" w:hAnsi="Times New Roman" w:cs="Times New Roman"/>
          <w:sz w:val="28"/>
          <w:szCs w:val="28"/>
        </w:rPr>
        <w:t>основного напису на робочих кресленнях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CA8" w:rsidRDefault="00992CA8" w:rsidP="00992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3E551A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Вивчити розділ </w:t>
      </w:r>
      <w:r w:rsidR="00A1219D">
        <w:rPr>
          <w:rFonts w:ascii="Times New Roman" w:hAnsi="Times New Roman" w:cs="Times New Roman"/>
          <w:sz w:val="28"/>
          <w:szCs w:val="28"/>
        </w:rPr>
        <w:t>9.6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219D" w:rsidRPr="00A1219D">
        <w:rPr>
          <w:rFonts w:ascii="Times New Roman" w:hAnsi="Times New Roman" w:cs="Times New Roman"/>
          <w:sz w:val="28"/>
          <w:szCs w:val="28"/>
        </w:rPr>
        <w:t xml:space="preserve"> </w:t>
      </w:r>
      <w:r w:rsidR="00A1219D">
        <w:rPr>
          <w:rFonts w:ascii="Times New Roman" w:hAnsi="Times New Roman" w:cs="Times New Roman"/>
          <w:sz w:val="28"/>
          <w:szCs w:val="28"/>
        </w:rPr>
        <w:t>В.К. Сидоренко «Креслення» Львів 2004</w:t>
      </w:r>
    </w:p>
    <w:p w:rsidR="00992CA8" w:rsidRDefault="00992CA8" w:rsidP="00992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A8" w:rsidRPr="00F515E5" w:rsidRDefault="00992CA8" w:rsidP="00992C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 xml:space="preserve">урок </w:t>
      </w:r>
      <w:r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0D33E2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F74410">
        <w:rPr>
          <w:rFonts w:ascii="Times New Roman" w:hAnsi="Times New Roman" w:cs="Times New Roman"/>
          <w:sz w:val="28"/>
          <w:szCs w:val="28"/>
        </w:rPr>
        <w:t xml:space="preserve"> </w:t>
      </w:r>
      <w:r w:rsidR="000D33E2">
        <w:rPr>
          <w:rFonts w:ascii="Times New Roman" w:hAnsi="Times New Roman" w:cs="Times New Roman"/>
          <w:sz w:val="28"/>
          <w:szCs w:val="28"/>
        </w:rPr>
        <w:t>Читання основних виглядів на робочих кресленнях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CA8" w:rsidRDefault="00992CA8" w:rsidP="00992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 w:rsidR="003E551A">
        <w:rPr>
          <w:rFonts w:ascii="Times New Roman" w:hAnsi="Times New Roman" w:cs="Times New Roman"/>
          <w:i/>
          <w:sz w:val="28"/>
          <w:szCs w:val="28"/>
        </w:rPr>
        <w:t>20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Вивчити розділ </w:t>
      </w:r>
      <w:r w:rsidR="00A1219D">
        <w:rPr>
          <w:rFonts w:ascii="Times New Roman" w:hAnsi="Times New Roman" w:cs="Times New Roman"/>
          <w:sz w:val="28"/>
          <w:szCs w:val="28"/>
        </w:rPr>
        <w:t>6.2.</w:t>
      </w:r>
      <w:r w:rsidR="004B15D6">
        <w:rPr>
          <w:rFonts w:ascii="Times New Roman" w:hAnsi="Times New Roman" w:cs="Times New Roman"/>
          <w:sz w:val="28"/>
          <w:szCs w:val="28"/>
        </w:rPr>
        <w:t>,</w:t>
      </w:r>
      <w:r w:rsidR="00A1219D">
        <w:rPr>
          <w:rFonts w:ascii="Times New Roman" w:hAnsi="Times New Roman" w:cs="Times New Roman"/>
          <w:sz w:val="28"/>
          <w:szCs w:val="28"/>
        </w:rPr>
        <w:t xml:space="preserve"> 6.3.</w:t>
      </w:r>
      <w:r w:rsidR="004B15D6">
        <w:rPr>
          <w:rFonts w:ascii="Times New Roman" w:hAnsi="Times New Roman" w:cs="Times New Roman"/>
          <w:sz w:val="28"/>
          <w:szCs w:val="28"/>
        </w:rPr>
        <w:t xml:space="preserve"> </w:t>
      </w:r>
      <w:r w:rsidR="004B15D6">
        <w:rPr>
          <w:rFonts w:ascii="Times New Roman" w:hAnsi="Times New Roman" w:cs="Times New Roman"/>
          <w:sz w:val="28"/>
          <w:szCs w:val="28"/>
        </w:rPr>
        <w:t>В.К. Сидоренко «Креслення» Львів 2004</w:t>
      </w:r>
    </w:p>
    <w:p w:rsidR="00992CA8" w:rsidRPr="00F515E5" w:rsidRDefault="00992CA8" w:rsidP="00992C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 xml:space="preserve">урок </w:t>
      </w:r>
      <w:r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0D33E2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FB0553">
        <w:rPr>
          <w:rFonts w:ascii="Times New Roman" w:hAnsi="Times New Roman" w:cs="Times New Roman"/>
          <w:sz w:val="28"/>
          <w:szCs w:val="28"/>
        </w:rPr>
        <w:t xml:space="preserve"> </w:t>
      </w:r>
      <w:r w:rsidR="000D33E2">
        <w:rPr>
          <w:rFonts w:ascii="Times New Roman" w:hAnsi="Times New Roman" w:cs="Times New Roman"/>
          <w:sz w:val="28"/>
          <w:szCs w:val="28"/>
        </w:rPr>
        <w:t>Читання додаткових та місцевих виглядів на робочих кресленнях.</w:t>
      </w:r>
    </w:p>
    <w:p w:rsidR="00992CA8" w:rsidRDefault="00992CA8" w:rsidP="00992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 w:rsidR="003E551A">
        <w:rPr>
          <w:rFonts w:ascii="Times New Roman" w:hAnsi="Times New Roman" w:cs="Times New Roman"/>
          <w:i/>
          <w:sz w:val="28"/>
          <w:szCs w:val="28"/>
        </w:rPr>
        <w:t>21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A1219D">
        <w:rPr>
          <w:rFonts w:ascii="Times New Roman" w:hAnsi="Times New Roman" w:cs="Times New Roman"/>
          <w:sz w:val="28"/>
          <w:szCs w:val="28"/>
        </w:rPr>
        <w:t xml:space="preserve"> </w:t>
      </w:r>
      <w:r w:rsidR="00A1219D">
        <w:rPr>
          <w:rFonts w:ascii="Times New Roman" w:hAnsi="Times New Roman" w:cs="Times New Roman"/>
          <w:sz w:val="28"/>
          <w:szCs w:val="28"/>
        </w:rPr>
        <w:t xml:space="preserve">Вивчити розділ </w:t>
      </w:r>
      <w:r w:rsidR="00A1219D">
        <w:rPr>
          <w:rFonts w:ascii="Times New Roman" w:hAnsi="Times New Roman" w:cs="Times New Roman"/>
          <w:sz w:val="28"/>
          <w:szCs w:val="28"/>
        </w:rPr>
        <w:t>6</w:t>
      </w:r>
      <w:r w:rsidR="00A1219D">
        <w:rPr>
          <w:rFonts w:ascii="Times New Roman" w:hAnsi="Times New Roman" w:cs="Times New Roman"/>
          <w:sz w:val="28"/>
          <w:szCs w:val="28"/>
        </w:rPr>
        <w:t>.</w:t>
      </w:r>
      <w:r w:rsidR="00A1219D">
        <w:rPr>
          <w:rFonts w:ascii="Times New Roman" w:hAnsi="Times New Roman" w:cs="Times New Roman"/>
          <w:sz w:val="28"/>
          <w:szCs w:val="28"/>
        </w:rPr>
        <w:t>5</w:t>
      </w:r>
      <w:r w:rsidR="00A1219D">
        <w:rPr>
          <w:rFonts w:ascii="Times New Roman" w:hAnsi="Times New Roman" w:cs="Times New Roman"/>
          <w:sz w:val="28"/>
          <w:szCs w:val="28"/>
        </w:rPr>
        <w:t>.</w:t>
      </w:r>
      <w:r w:rsidR="00A1219D" w:rsidRPr="00A1219D">
        <w:rPr>
          <w:rFonts w:ascii="Times New Roman" w:hAnsi="Times New Roman" w:cs="Times New Roman"/>
          <w:sz w:val="28"/>
          <w:szCs w:val="28"/>
        </w:rPr>
        <w:t xml:space="preserve"> </w:t>
      </w:r>
      <w:r w:rsidR="00A1219D">
        <w:rPr>
          <w:rFonts w:ascii="Times New Roman" w:hAnsi="Times New Roman" w:cs="Times New Roman"/>
          <w:sz w:val="28"/>
          <w:szCs w:val="28"/>
        </w:rPr>
        <w:t>В.К. Сидоренко «Креслення» Львів 2004</w:t>
      </w:r>
    </w:p>
    <w:p w:rsidR="00992CA8" w:rsidRDefault="00992CA8" w:rsidP="00992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A8" w:rsidRDefault="00992CA8" w:rsidP="00992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A8" w:rsidRDefault="00992CA8" w:rsidP="00992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A8" w:rsidRDefault="00992CA8" w:rsidP="00992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Допуски та технічні вимірювання (3 розряд)</w:t>
      </w:r>
    </w:p>
    <w:p w:rsidR="004B15D6" w:rsidRDefault="004B15D6" w:rsidP="00992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CA8" w:rsidRDefault="00992CA8" w:rsidP="00992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E551A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51A">
        <w:rPr>
          <w:rFonts w:ascii="Times New Roman" w:hAnsi="Times New Roman" w:cs="Times New Roman"/>
          <w:sz w:val="28"/>
          <w:szCs w:val="28"/>
        </w:rPr>
        <w:t>Способи постановки розмірів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CA8" w:rsidRDefault="00992CA8" w:rsidP="00992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3E551A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Вивчити розділ </w:t>
      </w:r>
      <w:r w:rsidR="004B15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15D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.1. М.С. Когут «Взаємозамінність, стандартизація і технічні вимірювання».</w:t>
      </w:r>
      <w:r w:rsidRPr="000C5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Львів 2014</w:t>
      </w:r>
    </w:p>
    <w:p w:rsidR="00992CA8" w:rsidRDefault="00992CA8" w:rsidP="00992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A8" w:rsidRDefault="00992CA8" w:rsidP="00992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E551A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56983">
        <w:rPr>
          <w:rFonts w:ascii="Times New Roman" w:hAnsi="Times New Roman" w:cs="Times New Roman"/>
          <w:sz w:val="28"/>
          <w:szCs w:val="28"/>
        </w:rPr>
        <w:t xml:space="preserve"> </w:t>
      </w:r>
      <w:r w:rsidR="003E551A">
        <w:rPr>
          <w:rFonts w:ascii="Times New Roman" w:hAnsi="Times New Roman" w:cs="Times New Roman"/>
          <w:sz w:val="28"/>
          <w:szCs w:val="28"/>
        </w:rPr>
        <w:t>Параметри шорсткості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551A">
        <w:rPr>
          <w:rFonts w:ascii="Times New Roman" w:hAnsi="Times New Roman" w:cs="Times New Roman"/>
          <w:sz w:val="28"/>
          <w:szCs w:val="28"/>
        </w:rPr>
        <w:t xml:space="preserve"> Контроль шорсткості.</w:t>
      </w:r>
    </w:p>
    <w:p w:rsidR="00992CA8" w:rsidRDefault="00992CA8" w:rsidP="00992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3E551A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Вивчити розділ </w:t>
      </w:r>
      <w:r w:rsidR="004B15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15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</w:t>
      </w:r>
      <w:r w:rsidR="004B15D6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5D6">
        <w:rPr>
          <w:rFonts w:ascii="Times New Roman" w:hAnsi="Times New Roman" w:cs="Times New Roman"/>
          <w:sz w:val="28"/>
          <w:szCs w:val="28"/>
        </w:rPr>
        <w:t>3.4.</w:t>
      </w:r>
      <w:r w:rsidR="004B15D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М.С. Когут «Взаємозамінність, стандартизація і технічні вимірювання».</w:t>
      </w:r>
      <w:r w:rsidRPr="000C5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Львів 2014</w:t>
      </w:r>
    </w:p>
    <w:p w:rsidR="00992CA8" w:rsidRDefault="00992CA8" w:rsidP="00992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A8" w:rsidRDefault="00992CA8" w:rsidP="00992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A8" w:rsidRPr="00A16035" w:rsidRDefault="00992CA8" w:rsidP="00992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35">
        <w:rPr>
          <w:rFonts w:ascii="Times New Roman" w:hAnsi="Times New Roman" w:cs="Times New Roman"/>
          <w:b/>
          <w:sz w:val="28"/>
          <w:szCs w:val="28"/>
        </w:rPr>
        <w:t>Матеріалознавство (3 розряд)</w:t>
      </w:r>
    </w:p>
    <w:p w:rsidR="00992CA8" w:rsidRDefault="00992CA8" w:rsidP="00992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A8" w:rsidRDefault="00992CA8" w:rsidP="00992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D33E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56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Маркування </w:t>
      </w:r>
      <w:r w:rsidR="003E551A">
        <w:rPr>
          <w:rFonts w:ascii="Times New Roman" w:hAnsi="Times New Roman" w:cs="Times New Roman"/>
          <w:sz w:val="28"/>
          <w:szCs w:val="28"/>
        </w:rPr>
        <w:t>титанових сплавів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CA8" w:rsidRDefault="00992CA8" w:rsidP="00992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0D33E2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Вивчити §5.</w:t>
      </w:r>
      <w:r w:rsidR="004B15D6">
        <w:rPr>
          <w:rFonts w:ascii="Times New Roman" w:hAnsi="Times New Roman" w:cs="Times New Roman"/>
          <w:sz w:val="28"/>
          <w:szCs w:val="28"/>
        </w:rPr>
        <w:t>6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. М.Г. Чумак «Матеріали та технологія машинобудування» «Либідь» 2000</w:t>
      </w:r>
    </w:p>
    <w:p w:rsidR="00992CA8" w:rsidRDefault="00992CA8" w:rsidP="00992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A8" w:rsidRDefault="00992CA8" w:rsidP="00992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A8" w:rsidRPr="00D67C2C" w:rsidRDefault="00992CA8" w:rsidP="00992CA8">
      <w:pPr>
        <w:rPr>
          <w:rFonts w:ascii="Times New Roman" w:hAnsi="Times New Roman" w:cs="Times New Roman"/>
          <w:sz w:val="28"/>
          <w:szCs w:val="28"/>
        </w:rPr>
      </w:pPr>
    </w:p>
    <w:p w:rsidR="00992CA8" w:rsidRDefault="00992CA8" w:rsidP="00992CA8"/>
    <w:p w:rsidR="003745D5" w:rsidRDefault="003745D5"/>
    <w:sectPr w:rsidR="003745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FD"/>
    <w:rsid w:val="000D33E2"/>
    <w:rsid w:val="003745D5"/>
    <w:rsid w:val="003E551A"/>
    <w:rsid w:val="004B15D6"/>
    <w:rsid w:val="006E5C8F"/>
    <w:rsid w:val="00902622"/>
    <w:rsid w:val="009661BF"/>
    <w:rsid w:val="00992CA8"/>
    <w:rsid w:val="00A1219D"/>
    <w:rsid w:val="00EE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A8"/>
  </w:style>
  <w:style w:type="paragraph" w:styleId="1">
    <w:name w:val="heading 1"/>
    <w:basedOn w:val="a"/>
    <w:next w:val="a"/>
    <w:link w:val="10"/>
    <w:uiPriority w:val="9"/>
    <w:qFormat/>
    <w:rsid w:val="00966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1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1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1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1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1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6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61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6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61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61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6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6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6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6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61BF"/>
    <w:rPr>
      <w:b/>
      <w:bCs/>
    </w:rPr>
  </w:style>
  <w:style w:type="character" w:styleId="a9">
    <w:name w:val="Emphasis"/>
    <w:basedOn w:val="a0"/>
    <w:uiPriority w:val="20"/>
    <w:qFormat/>
    <w:rsid w:val="009661BF"/>
    <w:rPr>
      <w:i/>
      <w:iCs/>
    </w:rPr>
  </w:style>
  <w:style w:type="paragraph" w:styleId="aa">
    <w:name w:val="No Spacing"/>
    <w:uiPriority w:val="1"/>
    <w:qFormat/>
    <w:rsid w:val="009661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61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61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61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6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661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61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61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61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61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61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61B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A8"/>
  </w:style>
  <w:style w:type="paragraph" w:styleId="1">
    <w:name w:val="heading 1"/>
    <w:basedOn w:val="a"/>
    <w:next w:val="a"/>
    <w:link w:val="10"/>
    <w:uiPriority w:val="9"/>
    <w:qFormat/>
    <w:rsid w:val="00966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1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1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1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1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1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6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61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6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61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61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6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6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6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6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61BF"/>
    <w:rPr>
      <w:b/>
      <w:bCs/>
    </w:rPr>
  </w:style>
  <w:style w:type="character" w:styleId="a9">
    <w:name w:val="Emphasis"/>
    <w:basedOn w:val="a0"/>
    <w:uiPriority w:val="20"/>
    <w:qFormat/>
    <w:rsid w:val="009661BF"/>
    <w:rPr>
      <w:i/>
      <w:iCs/>
    </w:rPr>
  </w:style>
  <w:style w:type="paragraph" w:styleId="aa">
    <w:name w:val="No Spacing"/>
    <w:uiPriority w:val="1"/>
    <w:qFormat/>
    <w:rsid w:val="009661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61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61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61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6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661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61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61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61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61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61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61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1282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викладач</dc:creator>
  <cp:keywords/>
  <dc:description/>
  <cp:lastModifiedBy>викладач</cp:lastModifiedBy>
  <cp:revision>5</cp:revision>
  <dcterms:created xsi:type="dcterms:W3CDTF">2020-04-10T08:26:00Z</dcterms:created>
  <dcterms:modified xsi:type="dcterms:W3CDTF">2020-04-10T10:55:00Z</dcterms:modified>
</cp:coreProperties>
</file>