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24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6"/>
          <w:szCs w:val="46"/>
          <w:rtl w:val="0"/>
        </w:rPr>
      </w:pPr>
      <w:r>
        <w:rPr>
          <w:rFonts w:ascii="Times New Roman" w:hAnsi="Times New Roman" w:hint="default"/>
          <w:b w:val="1"/>
          <w:bCs w:val="1"/>
          <w:sz w:val="46"/>
          <w:szCs w:val="46"/>
          <w:rtl w:val="0"/>
        </w:rPr>
        <w:t xml:space="preserve">Біологія </w:t>
      </w:r>
    </w:p>
    <w:p>
      <w:pPr>
        <w:pStyle w:val="По умолчанию"/>
        <w:bidi w:val="0"/>
        <w:spacing w:after="24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6"/>
          <w:szCs w:val="46"/>
          <w:rtl w:val="0"/>
        </w:rPr>
      </w:pPr>
      <w:r>
        <w:rPr>
          <w:rFonts w:ascii="Times New Roman" w:hAnsi="Times New Roman"/>
          <w:b w:val="1"/>
          <w:bCs w:val="1"/>
          <w:sz w:val="46"/>
          <w:szCs w:val="46"/>
          <w:rtl w:val="0"/>
        </w:rPr>
        <w:t xml:space="preserve">1-5 </w:t>
      </w:r>
      <w:r>
        <w:rPr>
          <w:rFonts w:ascii="Times New Roman" w:hAnsi="Times New Roman" w:hint="default"/>
          <w:b w:val="1"/>
          <w:bCs w:val="1"/>
          <w:sz w:val="46"/>
          <w:szCs w:val="46"/>
          <w:rtl w:val="0"/>
        </w:rPr>
        <w:t>червня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Група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К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-19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47</w:t>
      </w:r>
      <w:r>
        <w:rPr>
          <w:rFonts w:ascii="Times New Roman" w:hAnsi="Times New Roman" w:hint="default"/>
          <w:sz w:val="40"/>
          <w:szCs w:val="40"/>
          <w:rtl w:val="0"/>
        </w:rPr>
        <w:t> Тема</w:t>
      </w:r>
      <w:r>
        <w:rPr>
          <w:rFonts w:ascii="Times New Roman" w:hAnsi="Times New Roman"/>
          <w:sz w:val="40"/>
          <w:szCs w:val="40"/>
          <w:rtl w:val="0"/>
          <w:lang w:val="en-US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> Закономірності спадкової мінливості людини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Мутації та їхні властивості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Поняття про спонтанні мутації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Біологічні антимутаційні механізми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Соболь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Вивчити параграф </w:t>
      </w:r>
      <w:r>
        <w:rPr>
          <w:rFonts w:ascii="Times New Roman" w:hAnsi="Times New Roman"/>
          <w:sz w:val="28"/>
          <w:szCs w:val="28"/>
          <w:rtl w:val="0"/>
        </w:rPr>
        <w:t>45.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46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стор </w:t>
      </w:r>
      <w:r>
        <w:rPr>
          <w:rFonts w:ascii="Times New Roman" w:hAnsi="Times New Roman"/>
          <w:sz w:val="28"/>
          <w:szCs w:val="28"/>
          <w:rtl w:val="0"/>
        </w:rPr>
        <w:t>177-178)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28"/>
          <w:szCs w:val="28"/>
          <w:rtl w:val="0"/>
        </w:rPr>
        <w:t>129</w:t>
      </w:r>
      <w:r>
        <w:rPr>
          <w:rFonts w:ascii="Times" w:hAnsi="Times"/>
          <w:sz w:val="28"/>
          <w:szCs w:val="28"/>
          <w:rtl w:val="0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>5,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6,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9,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10.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Вивчити параграф </w:t>
      </w:r>
      <w:r>
        <w:rPr>
          <w:rFonts w:ascii="Times New Roman" w:hAnsi="Times New Roman"/>
          <w:sz w:val="28"/>
          <w:szCs w:val="28"/>
          <w:rtl w:val="0"/>
        </w:rPr>
        <w:t>46.</w:t>
      </w:r>
      <w:r>
        <w:rPr>
          <w:rFonts w:ascii="Times New Roman" w:hAnsi="Times New Roman" w:hint="default"/>
          <w:sz w:val="28"/>
          <w:szCs w:val="28"/>
          <w:rtl w:val="0"/>
        </w:rPr>
        <w:t> 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28"/>
          <w:szCs w:val="28"/>
          <w:rtl w:val="0"/>
        </w:rPr>
        <w:t>183</w:t>
      </w:r>
      <w:r>
        <w:rPr>
          <w:rFonts w:ascii="Times" w:hAnsi="Times"/>
          <w:sz w:val="28"/>
          <w:szCs w:val="28"/>
          <w:rtl w:val="0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>1-6, 7-9, 10.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Група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К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-1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8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34"/>
          <w:szCs w:val="3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52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 Тема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 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Контрольна робота з теми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«Біологічні основи здорового способу життя»</w:t>
      </w:r>
    </w:p>
    <w:p>
      <w:pPr>
        <w:pStyle w:val="По умолчанию"/>
        <w:bidi w:val="0"/>
        <w:spacing w:after="267"/>
        <w:ind w:left="0" w:right="0" w:firstLine="0"/>
        <w:jc w:val="center"/>
        <w:rPr>
          <w:rFonts w:ascii="Times" w:cs="Times" w:hAnsi="Times" w:eastAsia="Times"/>
          <w:b w:val="0"/>
          <w:bCs w:val="0"/>
          <w:i w:val="0"/>
          <w:i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І варіант</w:t>
      </w:r>
    </w:p>
    <w:p>
      <w:pPr>
        <w:pStyle w:val="По умолчанию"/>
        <w:bidi w:val="0"/>
        <w:spacing w:after="267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Вкажіть одну правильну відповідь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 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0,5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балів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яка вивчає спадкові захворювання людини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це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 гігієна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Б психологія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В антропологія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Г медична генетика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Відкриття та застосування яких речовин дозволило зменшити смертність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викликану інфікуванням хвороботворними бактеріями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 ферментів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Б гормонів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В вітамінів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Г антибіотиків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Є спадкові захворювання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які можна виявити цитологічними методами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Яке захворювання можна виявити за допомогою світлової мікроскопії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синдром Дауна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Б гемофілію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В дальтонізм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Г грип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Центральний огран імунної системи людини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це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тимус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Б селезінка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мигдалики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Г лімфатичні вузли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>Специфічний гуморальний імунітет зумовлений дією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 фагоцитів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Б лізоциму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В інтерферонів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Г імуноглобулінів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</w:rPr>
        <w:t>Статевим шляхом може передаватися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 грип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Б малярія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В гепатит 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сонна хвороба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ІІ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Проаналізуйте твердження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(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балу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</w:rPr>
        <w:t> Щодо неспецифічного гуморального імунітету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I. </w:t>
      </w:r>
      <w:r>
        <w:rPr>
          <w:rFonts w:ascii="Times New Roman" w:hAnsi="Times New Roman" w:hint="default"/>
          <w:sz w:val="28"/>
          <w:szCs w:val="28"/>
          <w:rtl w:val="0"/>
        </w:rPr>
        <w:t>Його забезпечують хімічні речовини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яким притаманна протимікробна та противірусна дія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II. </w:t>
      </w:r>
      <w:r>
        <w:rPr>
          <w:rFonts w:ascii="Times New Roman" w:hAnsi="Times New Roman" w:hint="default"/>
          <w:sz w:val="28"/>
          <w:szCs w:val="28"/>
          <w:rtl w:val="0"/>
        </w:rPr>
        <w:t>Пов</w:t>
      </w:r>
      <w:r>
        <w:rPr>
          <w:rFonts w:ascii="Times New Roman" w:hAnsi="Times New Roman"/>
          <w:sz w:val="28"/>
          <w:szCs w:val="28"/>
          <w:rtl w:val="0"/>
        </w:rPr>
        <w:t>'</w:t>
      </w:r>
      <w:r>
        <w:rPr>
          <w:rFonts w:ascii="Times New Roman" w:hAnsi="Times New Roman" w:hint="default"/>
          <w:sz w:val="28"/>
          <w:szCs w:val="28"/>
          <w:rtl w:val="0"/>
        </w:rPr>
        <w:t>язаний з виділенням антитіл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або імуноглобулінів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Чи є поміж них правильні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 правильне лише І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 Б правильне лише ІІ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 В обидва правильні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 Г немає правильних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</w:rPr>
        <w:t> Щодо здоров’я та хвороби людини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I. </w:t>
      </w:r>
      <w:r>
        <w:rPr>
          <w:rFonts w:ascii="Times New Roman" w:hAnsi="Times New Roman" w:hint="default"/>
          <w:sz w:val="28"/>
          <w:szCs w:val="28"/>
          <w:rtl w:val="0"/>
        </w:rPr>
        <w:t>Хвороба – це порушення нормальної життєдіяльності організму внаслідок впливу на нього зовнішніх та внутрішніх шкідливих агентів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спричинює зниження пристосувальних можливостей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працездатності та підвищує ймовірність смерті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II. </w:t>
      </w:r>
      <w:r>
        <w:rPr>
          <w:rFonts w:ascii="Times New Roman" w:hAnsi="Times New Roman" w:hint="default"/>
          <w:sz w:val="28"/>
          <w:szCs w:val="28"/>
          <w:rtl w:val="0"/>
        </w:rPr>
        <w:t>Здоров’я населення – важлива умова успішного соціального та економічного розвитку суспільства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Чи є поміж них правильні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 правильне лише І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 Б правильне лише ІІ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 В обидва правильні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 Г немає правильних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ІІІ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Установіть відповідність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бали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</w:rPr>
        <w:t>Між видом імунітету та його характеристикою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природний активний             А  утворюється після перенесеного захворювання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природний пасивний             Б  утворюється після введення готових антитіл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штучний активний                 В утворюється після передачі материнських антитіл дитині 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штучний пасивний                 Г  утворюється після проведення вакцинації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                                                    Д  зумовлений видовими особливостями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</w:rPr>
        <w:t>Між групою інфекційних захворювань та прикладом хвороб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 вірусні                                     А  малярія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 бактеріальні                            Б  кір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 мікози                                      В  кандидоз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 гельмінтози                             Г  ехінококоз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                                                     Д  ботулізм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V.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Виконайте обране завдання в письмовій формі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(3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бали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after="240"/>
        <w:ind w:left="960" w:right="0" w:hanging="48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  <w:r>
        <w:rPr>
          <w:rFonts w:ascii="Times New Roman" w:hAnsi="Times New Roman" w:hint="default"/>
          <w:sz w:val="28"/>
          <w:szCs w:val="28"/>
          <w:rtl w:val="0"/>
        </w:rPr>
        <w:t> Доведіть чи спростуйте твердження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«Стан здоров</w:t>
      </w:r>
      <w:r>
        <w:rPr>
          <w:rFonts w:ascii="Times New Roman" w:hAnsi="Times New Roman"/>
          <w:sz w:val="28"/>
          <w:szCs w:val="28"/>
          <w:rtl w:val="0"/>
        </w:rPr>
        <w:t>'</w:t>
      </w:r>
      <w:r>
        <w:rPr>
          <w:rFonts w:ascii="Times New Roman" w:hAnsi="Times New Roman" w:hint="default"/>
          <w:sz w:val="28"/>
          <w:szCs w:val="28"/>
          <w:rtl w:val="0"/>
        </w:rPr>
        <w:t>я людини зумовлений переважно функціонуванням її генів»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960" w:right="0" w:hanging="48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  <w:r>
        <w:rPr>
          <w:rFonts w:ascii="Times New Roman" w:hAnsi="Times New Roman" w:hint="default"/>
          <w:sz w:val="28"/>
          <w:szCs w:val="28"/>
          <w:rtl w:val="0"/>
        </w:rPr>
        <w:t>  Чи зможе людство в ближній перспективі повністю здолати інфекційні хвороби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</w:rPr>
        <w:t>Обґрунтуйте власне судження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Група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ККД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-1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  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42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Тема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 </w:t>
      </w:r>
      <w:r>
        <w:rPr>
          <w:rFonts w:ascii="Times New Roman" w:hAnsi="Times New Roman" w:hint="default"/>
          <w:sz w:val="37"/>
          <w:szCs w:val="37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Організація спадкового матеріалу еукаріотичної клітини та його реалізація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Гени структурні та регуляторні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 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Соболь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 Параграф </w:t>
      </w:r>
      <w:r>
        <w:rPr>
          <w:rFonts w:ascii="Times New Roman" w:hAnsi="Times New Roman"/>
          <w:sz w:val="28"/>
          <w:szCs w:val="28"/>
          <w:rtl w:val="0"/>
        </w:rPr>
        <w:t>38-39 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Конспект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Завдання для самоконтролю стор  </w:t>
      </w:r>
      <w:r>
        <w:rPr>
          <w:rFonts w:ascii="Times New Roman" w:hAnsi="Times New Roman"/>
          <w:sz w:val="28"/>
          <w:szCs w:val="28"/>
          <w:rtl w:val="0"/>
        </w:rPr>
        <w:t xml:space="preserve">152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>1-6,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7-9 ,10.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стор </w:t>
      </w:r>
      <w:r>
        <w:rPr>
          <w:rFonts w:ascii="Times New Roman" w:hAnsi="Times New Roman"/>
          <w:sz w:val="28"/>
          <w:szCs w:val="28"/>
          <w:rtl w:val="0"/>
        </w:rPr>
        <w:t xml:space="preserve">136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>1-6,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7-9,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10.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Група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ККД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-1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8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34"/>
          <w:szCs w:val="34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5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7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Тема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 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Контрольна робота з теми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«Біологічні основи здорового способу життя»</w:t>
      </w:r>
    </w:p>
    <w:p>
      <w:pPr>
        <w:pStyle w:val="По умолчанию"/>
        <w:bidi w:val="0"/>
        <w:spacing w:after="267"/>
        <w:ind w:left="0" w:right="0" w:firstLine="0"/>
        <w:jc w:val="center"/>
        <w:rPr>
          <w:rFonts w:ascii="Times" w:cs="Times" w:hAnsi="Times" w:eastAsia="Times"/>
          <w:b w:val="0"/>
          <w:bCs w:val="0"/>
          <w:i w:val="0"/>
          <w:i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І варіант</w:t>
      </w:r>
    </w:p>
    <w:p>
      <w:pPr>
        <w:pStyle w:val="По умолчанию"/>
        <w:bidi w:val="0"/>
        <w:spacing w:after="267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Вкажіть одну правильну відповідь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 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0,5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балів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яка вивчає спадкові захворювання людини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це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 гігієна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Б психологія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В антропологія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Г медична генетика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Відкриття та застосування яких речовин дозволило зменшити смертність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викликану інфікуванням хвороботворними бактеріями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 ферментів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Б гормонів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В вітамінів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Г антибіотиків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Є спадкові захворювання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які можна виявити цитологічними методами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Яке захворювання можна виявити за допомогою світлової мікроскопії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синдром Дауна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Б гемофілію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В дальтонізм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Г грип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Центральний огран імунної системи людини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це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тимус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Б селезінка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мигдалики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Г лімфатичні вузли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>Специфічний гуморальний імунітет зумовлений дією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 фагоцитів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Б лізоциму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В інтерферонів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Г імуноглобулінів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</w:rPr>
        <w:t>Статевим шляхом може передаватися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 грип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Б малярія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В гепатит В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сонна хвороба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ІІ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Проаналізуйте твердження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(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балу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</w:rPr>
        <w:t> Щодо неспецифічного гуморального імунітету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I. </w:t>
      </w:r>
      <w:r>
        <w:rPr>
          <w:rFonts w:ascii="Times New Roman" w:hAnsi="Times New Roman" w:hint="default"/>
          <w:sz w:val="28"/>
          <w:szCs w:val="28"/>
          <w:rtl w:val="0"/>
        </w:rPr>
        <w:t>Його забезпечують хімічні речовини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яким притаманна протимікробна та противірусна дія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II. </w:t>
      </w:r>
      <w:r>
        <w:rPr>
          <w:rFonts w:ascii="Times New Roman" w:hAnsi="Times New Roman" w:hint="default"/>
          <w:sz w:val="28"/>
          <w:szCs w:val="28"/>
          <w:rtl w:val="0"/>
        </w:rPr>
        <w:t>Пов</w:t>
      </w:r>
      <w:r>
        <w:rPr>
          <w:rFonts w:ascii="Times New Roman" w:hAnsi="Times New Roman"/>
          <w:sz w:val="28"/>
          <w:szCs w:val="28"/>
          <w:rtl w:val="0"/>
        </w:rPr>
        <w:t>'</w:t>
      </w:r>
      <w:r>
        <w:rPr>
          <w:rFonts w:ascii="Times New Roman" w:hAnsi="Times New Roman" w:hint="default"/>
          <w:sz w:val="28"/>
          <w:szCs w:val="28"/>
          <w:rtl w:val="0"/>
        </w:rPr>
        <w:t>язаний з виділенням антитіл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або імуноглобулінів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Чи є поміж них правильні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 правильне лише І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 Б правильне лише ІІ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 В обидва правильні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 Г немає правильних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</w:rPr>
        <w:t> Щодо здоров’я та хвороби людини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I. </w:t>
      </w:r>
      <w:r>
        <w:rPr>
          <w:rFonts w:ascii="Times New Roman" w:hAnsi="Times New Roman" w:hint="default"/>
          <w:sz w:val="28"/>
          <w:szCs w:val="28"/>
          <w:rtl w:val="0"/>
        </w:rPr>
        <w:t>Хвороба – це порушення нормальної життєдіяльності організму внаслідок впливу на нього зовнішніх та внутрішніх шкідливих агентів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спричинює зниження пристосувальних можливостей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працездатності та підвищує ймовірність смерті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II. </w:t>
      </w:r>
      <w:r>
        <w:rPr>
          <w:rFonts w:ascii="Times New Roman" w:hAnsi="Times New Roman" w:hint="default"/>
          <w:sz w:val="28"/>
          <w:szCs w:val="28"/>
          <w:rtl w:val="0"/>
        </w:rPr>
        <w:t>Здоров’я населення – важлива умова успішного соціального та економічного розвитку суспільства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Чи є поміж них правильні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 правильне лише І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 Б правильне лише ІІ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 В обидва правильні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> Г немає правильних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ІІІ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Установіть відповідність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бали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</w:rPr>
        <w:t>Між видом імунітету та його характеристикою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природний активний             А  утворюється після перенесеного захворювання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природний пасивний             Б  утворюється після введення готових антитіл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штучний активний                 В утворюється після передачі материнських антитіл дитині 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штучний пасивний                 Г  утворюється після проведення вакцинації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                                                    Д  зумовлений видовими особливостями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</w:rPr>
        <w:t>Між групою інфекційних захворювань та прикладом хвороб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 вірусні                                     А  малярія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 бактеріальні                            Б  кір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 мікози                                      В  кандидоз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 гельмінтози                             Г  ехінококоз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                                                     Д  ботулізм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V.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Виконайте обране завдання в письмовій формі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(3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бали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after="240"/>
        <w:ind w:left="960" w:right="0" w:hanging="48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  <w:r>
        <w:rPr>
          <w:rFonts w:ascii="Times New Roman" w:hAnsi="Times New Roman" w:hint="default"/>
          <w:sz w:val="28"/>
          <w:szCs w:val="28"/>
          <w:rtl w:val="0"/>
        </w:rPr>
        <w:t> Доведіть чи спростуйте твердження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«Стан здоров</w:t>
      </w:r>
      <w:r>
        <w:rPr>
          <w:rFonts w:ascii="Times New Roman" w:hAnsi="Times New Roman"/>
          <w:sz w:val="28"/>
          <w:szCs w:val="28"/>
          <w:rtl w:val="0"/>
        </w:rPr>
        <w:t>'</w:t>
      </w:r>
      <w:r>
        <w:rPr>
          <w:rFonts w:ascii="Times New Roman" w:hAnsi="Times New Roman" w:hint="default"/>
          <w:sz w:val="28"/>
          <w:szCs w:val="28"/>
          <w:rtl w:val="0"/>
        </w:rPr>
        <w:t>я людини зумовлений переважно функціонуванням її генів»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960" w:right="0" w:hanging="48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  <w:r>
        <w:rPr>
          <w:rFonts w:ascii="Times New Roman" w:hAnsi="Times New Roman" w:hint="default"/>
          <w:sz w:val="28"/>
          <w:szCs w:val="28"/>
          <w:rtl w:val="0"/>
        </w:rPr>
        <w:t>  Чи зможе людство в ближній перспективі повністю здолати інфекційні хвороби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</w:rPr>
        <w:t>Обґрунтуйте власне судження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Група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ВШП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-19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47</w:t>
      </w:r>
      <w:r>
        <w:rPr>
          <w:rFonts w:ascii="Times New Roman" w:hAnsi="Times New Roman" w:hint="default"/>
          <w:sz w:val="40"/>
          <w:szCs w:val="40"/>
          <w:rtl w:val="0"/>
        </w:rPr>
        <w:t> Тема</w:t>
      </w:r>
      <w:r>
        <w:rPr>
          <w:rFonts w:ascii="Times New Roman" w:hAnsi="Times New Roman"/>
          <w:sz w:val="40"/>
          <w:szCs w:val="40"/>
          <w:rtl w:val="0"/>
          <w:lang w:val="en-US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> Закономірності спадкової мінливості людини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Мутації та їхні властивості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Поняття про спонтанні мутації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Біологічні антимутаційні механізми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Соболь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Вивчити параграф </w:t>
      </w:r>
      <w:r>
        <w:rPr>
          <w:rFonts w:ascii="Times New Roman" w:hAnsi="Times New Roman"/>
          <w:sz w:val="28"/>
          <w:szCs w:val="28"/>
          <w:rtl w:val="0"/>
        </w:rPr>
        <w:t>45.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46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стор </w:t>
      </w:r>
      <w:r>
        <w:rPr>
          <w:rFonts w:ascii="Times New Roman" w:hAnsi="Times New Roman"/>
          <w:sz w:val="28"/>
          <w:szCs w:val="28"/>
          <w:rtl w:val="0"/>
        </w:rPr>
        <w:t>177-178)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28"/>
          <w:szCs w:val="28"/>
          <w:rtl w:val="0"/>
        </w:rPr>
        <w:t>129</w:t>
      </w:r>
      <w:r>
        <w:rPr>
          <w:rFonts w:ascii="Times" w:hAnsi="Times"/>
          <w:sz w:val="28"/>
          <w:szCs w:val="28"/>
          <w:rtl w:val="0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>5,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6,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9,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10.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Вивчити параграф </w:t>
      </w:r>
      <w:r>
        <w:rPr>
          <w:rFonts w:ascii="Times New Roman" w:hAnsi="Times New Roman"/>
          <w:sz w:val="28"/>
          <w:szCs w:val="28"/>
          <w:rtl w:val="0"/>
        </w:rPr>
        <w:t>46.</w:t>
      </w:r>
      <w:r>
        <w:rPr>
          <w:rFonts w:ascii="Times New Roman" w:hAnsi="Times New Roman" w:hint="default"/>
          <w:sz w:val="28"/>
          <w:szCs w:val="28"/>
          <w:rtl w:val="0"/>
        </w:rPr>
        <w:t> 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28"/>
          <w:szCs w:val="28"/>
          <w:rtl w:val="0"/>
        </w:rPr>
        <w:t>183</w:t>
      </w:r>
      <w:r>
        <w:rPr>
          <w:rFonts w:ascii="Times" w:hAnsi="Times"/>
          <w:sz w:val="28"/>
          <w:szCs w:val="28"/>
          <w:rtl w:val="0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>1-6, 7-9, 10.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