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95" w:rsidRDefault="000B4395" w:rsidP="000B43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Технологія верстатних робіт (2 розряд)</w:t>
      </w:r>
    </w:p>
    <w:p w:rsidR="000B4395" w:rsidRDefault="000B4395" w:rsidP="000B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70</w:t>
      </w:r>
      <w:r w:rsidRPr="00D62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Глибина різання, швидкість різання, частота обертання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395" w:rsidRDefault="000B4395" w:rsidP="000B43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70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Вивчити  розділ 2</w:t>
      </w:r>
      <w:r>
        <w:rPr>
          <w:rFonts w:ascii="Times New Roman" w:hAnsi="Times New Roman" w:cs="Times New Roman"/>
          <w:sz w:val="28"/>
          <w:szCs w:val="28"/>
        </w:rPr>
        <w:t xml:space="preserve">   стор.196…198 </w:t>
      </w:r>
      <w:r>
        <w:rPr>
          <w:rFonts w:ascii="Times New Roman" w:hAnsi="Times New Roman" w:cs="Times New Roman"/>
          <w:sz w:val="28"/>
          <w:szCs w:val="28"/>
        </w:rPr>
        <w:t>Р. М. Ковтун «Складання металоконструкцій» Київ 2006р.</w:t>
      </w:r>
    </w:p>
    <w:p w:rsidR="000B4395" w:rsidRDefault="000B4395" w:rsidP="000B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395" w:rsidRDefault="000B4395" w:rsidP="000B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урок №</w:t>
      </w:r>
      <w:r>
        <w:rPr>
          <w:rFonts w:ascii="Times New Roman" w:hAnsi="Times New Roman" w:cs="Times New Roman"/>
          <w:sz w:val="28"/>
          <w:szCs w:val="28"/>
          <w:u w:val="single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ЛПР №3 «Оформлення карти ескізів свердлильної операції»</w:t>
      </w:r>
    </w:p>
    <w:p w:rsidR="000B4395" w:rsidRDefault="000B4395" w:rsidP="000B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Завдання для №</w:t>
      </w:r>
      <w:r>
        <w:rPr>
          <w:rFonts w:ascii="Times New Roman" w:hAnsi="Times New Roman" w:cs="Times New Roman"/>
          <w:i/>
          <w:sz w:val="28"/>
          <w:szCs w:val="28"/>
        </w:rPr>
        <w:t>71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Оформити карту ескізів згідно зразка «Втулка» на спеціальному бланку.</w:t>
      </w:r>
    </w:p>
    <w:p w:rsidR="000B4395" w:rsidRDefault="000B4395" w:rsidP="000B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395" w:rsidRDefault="000B4395" w:rsidP="000B4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395" w:rsidRPr="00B65B77" w:rsidRDefault="000B4395" w:rsidP="000B439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B77">
        <w:rPr>
          <w:rFonts w:ascii="Times New Roman" w:hAnsi="Times New Roman" w:cs="Times New Roman"/>
          <w:b/>
          <w:i/>
          <w:sz w:val="28"/>
          <w:szCs w:val="28"/>
        </w:rPr>
        <w:t>Оформлену карту ескізів надсилати на адресу</w:t>
      </w:r>
      <w:r w:rsidR="00B65B7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hyperlink r:id="rId5" w:history="1">
        <w:r w:rsidR="00B65B77" w:rsidRPr="001521C4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golerigor76@gmail.com</w:t>
        </w:r>
      </w:hyperlink>
    </w:p>
    <w:p w:rsidR="003745D5" w:rsidRDefault="003745D5">
      <w:bookmarkStart w:id="0" w:name="_GoBack"/>
      <w:bookmarkEnd w:id="0"/>
    </w:p>
    <w:sectPr w:rsidR="003745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29"/>
    <w:rsid w:val="000B4395"/>
    <w:rsid w:val="003745D5"/>
    <w:rsid w:val="009661BF"/>
    <w:rsid w:val="00B65B77"/>
    <w:rsid w:val="00F1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95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  <w:style w:type="character" w:styleId="af4">
    <w:name w:val="Hyperlink"/>
    <w:basedOn w:val="a0"/>
    <w:uiPriority w:val="99"/>
    <w:unhideWhenUsed/>
    <w:rsid w:val="00B65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95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  <w:style w:type="character" w:styleId="af4">
    <w:name w:val="Hyperlink"/>
    <w:basedOn w:val="a0"/>
    <w:uiPriority w:val="99"/>
    <w:unhideWhenUsed/>
    <w:rsid w:val="00B65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erigor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</Characters>
  <Application>Microsoft Office Word</Application>
  <DocSecurity>0</DocSecurity>
  <Lines>1</Lines>
  <Paragraphs>1</Paragraphs>
  <ScaleCrop>false</ScaleCrop>
  <Company>*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викладач</cp:lastModifiedBy>
  <cp:revision>3</cp:revision>
  <dcterms:created xsi:type="dcterms:W3CDTF">2020-06-09T10:28:00Z</dcterms:created>
  <dcterms:modified xsi:type="dcterms:W3CDTF">2020-06-09T10:37:00Z</dcterms:modified>
</cp:coreProperties>
</file>